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71077923"/>
        <w:docPartObj>
          <w:docPartGallery w:val="Cover Pages"/>
          <w:docPartUnique/>
        </w:docPartObj>
      </w:sdtPr>
      <w:sdtEndPr>
        <w:rPr>
          <w:rFonts w:ascii="Times New Roman" w:hAnsi="Times New Roman" w:cs="Times New Roman"/>
          <w:sz w:val="24"/>
          <w:szCs w:val="24"/>
        </w:rPr>
      </w:sdtEndPr>
      <w:sdtContent>
        <w:p w14:paraId="1466DE7C" w14:textId="78A8AB80" w:rsidR="00762F00" w:rsidRDefault="00762F00" w:rsidP="00762F00"/>
        <w:p w14:paraId="2FEBF9EE" w14:textId="7655D2A3" w:rsidR="00B1017C" w:rsidRDefault="00BF76BE">
          <w:pPr>
            <w:rPr>
              <w:rFonts w:ascii="Times New Roman" w:hAnsi="Times New Roman" w:cs="Times New Roman"/>
              <w:sz w:val="24"/>
              <w:szCs w:val="24"/>
            </w:rPr>
          </w:pPr>
        </w:p>
      </w:sdtContent>
    </w:sdt>
    <w:p w14:paraId="0ADFE021" w14:textId="77777777" w:rsidR="002F1C49" w:rsidRPr="006E711E" w:rsidRDefault="008F0B95" w:rsidP="008F0B95">
      <w:pPr>
        <w:spacing w:after="0" w:line="240" w:lineRule="auto"/>
        <w:jc w:val="center"/>
        <w:rPr>
          <w:rFonts w:ascii="Times New Roman" w:hAnsi="Times New Roman" w:cs="Times New Roman"/>
          <w:b/>
          <w:sz w:val="32"/>
          <w:szCs w:val="32"/>
        </w:rPr>
      </w:pPr>
      <w:r w:rsidRPr="006E711E">
        <w:rPr>
          <w:rFonts w:ascii="Times New Roman" w:hAnsi="Times New Roman" w:cs="Times New Roman"/>
          <w:b/>
          <w:sz w:val="32"/>
          <w:szCs w:val="32"/>
        </w:rPr>
        <w:t>Scioto County Board of Developmental Disabilities</w:t>
      </w:r>
    </w:p>
    <w:p w14:paraId="49A5FC19" w14:textId="2574F544" w:rsidR="00B1017C" w:rsidRDefault="003C5C63" w:rsidP="008F0B9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Strategic Goals and Annu</w:t>
      </w:r>
      <w:r w:rsidR="003D716D">
        <w:rPr>
          <w:rFonts w:ascii="Times New Roman" w:hAnsi="Times New Roman" w:cs="Times New Roman"/>
          <w:b/>
          <w:sz w:val="32"/>
          <w:szCs w:val="32"/>
        </w:rPr>
        <w:t>al Action Steps</w:t>
      </w:r>
    </w:p>
    <w:p w14:paraId="61296F42" w14:textId="12F204E0" w:rsidR="003C5C63" w:rsidRPr="006E711E" w:rsidRDefault="003D716D" w:rsidP="008F0B9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Progress Report </w:t>
      </w:r>
      <w:r w:rsidR="003C5C63">
        <w:rPr>
          <w:rFonts w:ascii="Times New Roman" w:hAnsi="Times New Roman" w:cs="Times New Roman"/>
          <w:b/>
          <w:sz w:val="32"/>
          <w:szCs w:val="32"/>
        </w:rPr>
        <w:t>For Year Ending 2017</w:t>
      </w:r>
    </w:p>
    <w:p w14:paraId="7FC52811" w14:textId="77777777" w:rsidR="008F0B95" w:rsidRPr="006E711E" w:rsidRDefault="008F0B95" w:rsidP="00B1017C">
      <w:pPr>
        <w:spacing w:after="0" w:line="240" w:lineRule="auto"/>
        <w:rPr>
          <w:rFonts w:ascii="Times New Roman" w:hAnsi="Times New Roman" w:cs="Times New Roman"/>
          <w:b/>
          <w:sz w:val="28"/>
          <w:szCs w:val="28"/>
        </w:rPr>
      </w:pPr>
    </w:p>
    <w:p w14:paraId="499EFDF9" w14:textId="77777777" w:rsidR="008F0B95" w:rsidRPr="006E711E" w:rsidRDefault="006E711E" w:rsidP="008F0B95">
      <w:pPr>
        <w:spacing w:after="0" w:line="240" w:lineRule="auto"/>
        <w:rPr>
          <w:rFonts w:ascii="Times New Roman" w:hAnsi="Times New Roman" w:cs="Times New Roman"/>
          <w:b/>
          <w:sz w:val="28"/>
          <w:szCs w:val="28"/>
          <w:u w:val="single"/>
        </w:rPr>
      </w:pPr>
      <w:r w:rsidRPr="006E711E">
        <w:rPr>
          <w:rFonts w:ascii="Times New Roman" w:hAnsi="Times New Roman" w:cs="Times New Roman"/>
          <w:b/>
          <w:sz w:val="28"/>
          <w:szCs w:val="28"/>
          <w:u w:val="single"/>
        </w:rPr>
        <w:t>VISION, MISSION &amp; VALUES</w:t>
      </w:r>
    </w:p>
    <w:p w14:paraId="73822593" w14:textId="77777777" w:rsidR="008F0B95" w:rsidRPr="006E711E" w:rsidRDefault="008F0B95" w:rsidP="008F0B95">
      <w:pPr>
        <w:spacing w:after="0" w:line="240" w:lineRule="auto"/>
        <w:rPr>
          <w:rFonts w:ascii="Times New Roman" w:hAnsi="Times New Roman" w:cs="Times New Roman"/>
          <w:sz w:val="28"/>
          <w:szCs w:val="28"/>
        </w:rPr>
      </w:pPr>
    </w:p>
    <w:p w14:paraId="62E87CB9" w14:textId="77777777" w:rsidR="008F0B95" w:rsidRDefault="008F0B95" w:rsidP="008F0B95">
      <w:pPr>
        <w:spacing w:after="0" w:line="240" w:lineRule="auto"/>
        <w:rPr>
          <w:rFonts w:ascii="Times New Roman" w:hAnsi="Times New Roman" w:cs="Times New Roman"/>
          <w:sz w:val="24"/>
          <w:szCs w:val="24"/>
        </w:rPr>
      </w:pPr>
      <w:r w:rsidRPr="006E711E">
        <w:rPr>
          <w:rFonts w:ascii="Times New Roman" w:hAnsi="Times New Roman" w:cs="Times New Roman"/>
          <w:sz w:val="28"/>
          <w:szCs w:val="28"/>
          <w:u w:val="single"/>
        </w:rPr>
        <w:t>Vision</w:t>
      </w:r>
      <w:r w:rsidRPr="00E912A6">
        <w:rPr>
          <w:rFonts w:ascii="Times New Roman" w:hAnsi="Times New Roman" w:cs="Times New Roman"/>
          <w:sz w:val="24"/>
          <w:szCs w:val="24"/>
        </w:rPr>
        <w:t>:  Individuals with developmental disabilities will be supported in maximizing their potential and accessing community</w:t>
      </w:r>
      <w:r>
        <w:rPr>
          <w:rFonts w:ascii="Times New Roman" w:hAnsi="Times New Roman" w:cs="Times New Roman"/>
          <w:sz w:val="24"/>
          <w:szCs w:val="24"/>
        </w:rPr>
        <w:t xml:space="preserve"> opportunities.</w:t>
      </w:r>
    </w:p>
    <w:p w14:paraId="0C05BD05" w14:textId="77777777" w:rsidR="008F0B95" w:rsidRDefault="008F0B95" w:rsidP="008F0B95">
      <w:pPr>
        <w:spacing w:after="0" w:line="240" w:lineRule="auto"/>
        <w:rPr>
          <w:rFonts w:ascii="Times New Roman" w:hAnsi="Times New Roman" w:cs="Times New Roman"/>
          <w:sz w:val="24"/>
          <w:szCs w:val="24"/>
        </w:rPr>
      </w:pPr>
    </w:p>
    <w:p w14:paraId="53312D4D" w14:textId="77777777" w:rsidR="008F0B95" w:rsidRDefault="008F0B95" w:rsidP="008F0B95">
      <w:pPr>
        <w:spacing w:after="0" w:line="240" w:lineRule="auto"/>
        <w:rPr>
          <w:rFonts w:ascii="Times New Roman" w:hAnsi="Times New Roman" w:cs="Times New Roman"/>
          <w:sz w:val="24"/>
          <w:szCs w:val="24"/>
        </w:rPr>
      </w:pPr>
      <w:r w:rsidRPr="006E711E">
        <w:rPr>
          <w:rFonts w:ascii="Times New Roman" w:hAnsi="Times New Roman" w:cs="Times New Roman"/>
          <w:sz w:val="28"/>
          <w:szCs w:val="28"/>
          <w:u w:val="single"/>
        </w:rPr>
        <w:t>Mission</w:t>
      </w:r>
      <w:r>
        <w:rPr>
          <w:rFonts w:ascii="Times New Roman" w:hAnsi="Times New Roman" w:cs="Times New Roman"/>
          <w:sz w:val="24"/>
          <w:szCs w:val="24"/>
        </w:rPr>
        <w:t>:  Together with individuals, families, and the community, we build meaningful lives.</w:t>
      </w:r>
    </w:p>
    <w:p w14:paraId="20A3BD90" w14:textId="77777777" w:rsidR="00F24029" w:rsidRDefault="00F24029" w:rsidP="008F0B95">
      <w:pPr>
        <w:spacing w:after="0" w:line="240" w:lineRule="auto"/>
        <w:rPr>
          <w:rFonts w:ascii="Times New Roman" w:hAnsi="Times New Roman" w:cs="Times New Roman"/>
          <w:sz w:val="24"/>
          <w:szCs w:val="24"/>
        </w:rPr>
      </w:pPr>
    </w:p>
    <w:p w14:paraId="44AC07F1" w14:textId="77777777" w:rsidR="00F24029" w:rsidRPr="00B1017C" w:rsidRDefault="00B1017C" w:rsidP="00B1017C">
      <w:pPr>
        <w:spacing w:after="0" w:line="240" w:lineRule="auto"/>
        <w:rPr>
          <w:rFonts w:ascii="Times New Roman" w:hAnsi="Times New Roman" w:cs="Times New Roman"/>
          <w:sz w:val="24"/>
          <w:szCs w:val="24"/>
        </w:rPr>
      </w:pPr>
      <w:r w:rsidRPr="006E711E">
        <w:rPr>
          <w:rFonts w:ascii="Times New Roman" w:hAnsi="Times New Roman" w:cs="Times New Roman"/>
          <w:sz w:val="28"/>
          <w:szCs w:val="28"/>
          <w:u w:val="single"/>
        </w:rPr>
        <w:t>Values</w:t>
      </w:r>
      <w:r>
        <w:rPr>
          <w:rFonts w:ascii="Times New Roman" w:hAnsi="Times New Roman" w:cs="Times New Roman"/>
          <w:sz w:val="24"/>
          <w:szCs w:val="24"/>
        </w:rPr>
        <w:t>:</w:t>
      </w:r>
    </w:p>
    <w:p w14:paraId="16B97F19" w14:textId="77777777" w:rsidR="00F24029" w:rsidRDefault="00F24029" w:rsidP="00F24029">
      <w:pPr>
        <w:pStyle w:val="ListParagraph"/>
        <w:spacing w:after="0" w:line="240" w:lineRule="auto"/>
        <w:rPr>
          <w:rFonts w:ascii="Times New Roman" w:hAnsi="Times New Roman" w:cs="Times New Roman"/>
          <w:sz w:val="24"/>
          <w:szCs w:val="24"/>
        </w:rPr>
      </w:pPr>
    </w:p>
    <w:p w14:paraId="654D8DB0" w14:textId="77777777" w:rsidR="00F24029" w:rsidRPr="00B1017C" w:rsidRDefault="00F24029" w:rsidP="00B1017C">
      <w:pPr>
        <w:pStyle w:val="ListParagraph"/>
        <w:numPr>
          <w:ilvl w:val="0"/>
          <w:numId w:val="21"/>
        </w:numPr>
        <w:spacing w:after="0" w:line="240" w:lineRule="auto"/>
        <w:rPr>
          <w:rFonts w:ascii="Times New Roman" w:hAnsi="Times New Roman" w:cs="Times New Roman"/>
          <w:sz w:val="24"/>
          <w:szCs w:val="24"/>
        </w:rPr>
      </w:pPr>
      <w:r w:rsidRPr="00B1017C">
        <w:rPr>
          <w:rFonts w:ascii="Times New Roman" w:hAnsi="Times New Roman" w:cs="Times New Roman"/>
          <w:sz w:val="24"/>
          <w:szCs w:val="24"/>
        </w:rPr>
        <w:t xml:space="preserve">Efficiency </w:t>
      </w:r>
    </w:p>
    <w:p w14:paraId="6B418E33" w14:textId="77777777" w:rsidR="00F24029" w:rsidRPr="00B1017C" w:rsidRDefault="00B1017C" w:rsidP="00B1017C">
      <w:pPr>
        <w:pStyle w:val="ListParagraph"/>
        <w:numPr>
          <w:ilvl w:val="0"/>
          <w:numId w:val="21"/>
        </w:numPr>
        <w:spacing w:after="0" w:line="240" w:lineRule="auto"/>
        <w:rPr>
          <w:rFonts w:ascii="Times New Roman" w:hAnsi="Times New Roman" w:cs="Times New Roman"/>
          <w:sz w:val="24"/>
          <w:szCs w:val="24"/>
        </w:rPr>
      </w:pPr>
      <w:r w:rsidRPr="00B1017C">
        <w:rPr>
          <w:rFonts w:ascii="Times New Roman" w:hAnsi="Times New Roman" w:cs="Times New Roman"/>
          <w:sz w:val="24"/>
          <w:szCs w:val="24"/>
        </w:rPr>
        <w:t>Partnership</w:t>
      </w:r>
    </w:p>
    <w:p w14:paraId="4CF91EA2" w14:textId="77777777" w:rsidR="00F24029" w:rsidRPr="00B1017C" w:rsidRDefault="00B1017C" w:rsidP="00B1017C">
      <w:pPr>
        <w:pStyle w:val="ListParagraph"/>
        <w:numPr>
          <w:ilvl w:val="0"/>
          <w:numId w:val="21"/>
        </w:numPr>
        <w:spacing w:after="0" w:line="240" w:lineRule="auto"/>
        <w:rPr>
          <w:rFonts w:ascii="Times New Roman" w:hAnsi="Times New Roman" w:cs="Times New Roman"/>
          <w:sz w:val="24"/>
          <w:szCs w:val="24"/>
        </w:rPr>
      </w:pPr>
      <w:r w:rsidRPr="00B1017C">
        <w:rPr>
          <w:rFonts w:ascii="Times New Roman" w:hAnsi="Times New Roman" w:cs="Times New Roman"/>
          <w:sz w:val="24"/>
          <w:szCs w:val="24"/>
        </w:rPr>
        <w:t>Quality</w:t>
      </w:r>
    </w:p>
    <w:p w14:paraId="0C18FA1B" w14:textId="77777777" w:rsidR="00B1017C" w:rsidRPr="00B1017C" w:rsidRDefault="00B1017C" w:rsidP="00B1017C">
      <w:pPr>
        <w:pStyle w:val="ListParagraph"/>
        <w:numPr>
          <w:ilvl w:val="0"/>
          <w:numId w:val="21"/>
        </w:numPr>
        <w:spacing w:after="0" w:line="240" w:lineRule="auto"/>
        <w:rPr>
          <w:rFonts w:ascii="Times New Roman" w:hAnsi="Times New Roman" w:cs="Times New Roman"/>
          <w:sz w:val="24"/>
          <w:szCs w:val="24"/>
        </w:rPr>
      </w:pPr>
      <w:r w:rsidRPr="00B1017C">
        <w:rPr>
          <w:rFonts w:ascii="Times New Roman" w:hAnsi="Times New Roman" w:cs="Times New Roman"/>
          <w:sz w:val="24"/>
          <w:szCs w:val="24"/>
        </w:rPr>
        <w:t>Self-Determination</w:t>
      </w:r>
    </w:p>
    <w:p w14:paraId="353F9BB3" w14:textId="77777777" w:rsidR="00F24029" w:rsidRPr="00B1017C" w:rsidRDefault="00B1017C" w:rsidP="00B1017C">
      <w:pPr>
        <w:pStyle w:val="ListParagraph"/>
        <w:numPr>
          <w:ilvl w:val="0"/>
          <w:numId w:val="21"/>
        </w:numPr>
        <w:spacing w:after="0" w:line="240" w:lineRule="auto"/>
        <w:rPr>
          <w:rFonts w:ascii="Times New Roman" w:hAnsi="Times New Roman" w:cs="Times New Roman"/>
          <w:sz w:val="24"/>
          <w:szCs w:val="24"/>
        </w:rPr>
      </w:pPr>
      <w:r w:rsidRPr="00B1017C">
        <w:rPr>
          <w:rFonts w:ascii="Times New Roman" w:hAnsi="Times New Roman" w:cs="Times New Roman"/>
          <w:sz w:val="24"/>
          <w:szCs w:val="24"/>
        </w:rPr>
        <w:t>Transparency</w:t>
      </w:r>
    </w:p>
    <w:p w14:paraId="6444FD37" w14:textId="77777777" w:rsidR="00F24029" w:rsidRPr="00667E83" w:rsidRDefault="00F24029" w:rsidP="00F24029">
      <w:pPr>
        <w:pStyle w:val="ListParagraph"/>
        <w:spacing w:after="0" w:line="240" w:lineRule="auto"/>
        <w:ind w:left="1440"/>
        <w:rPr>
          <w:rFonts w:ascii="Times New Roman" w:hAnsi="Times New Roman" w:cs="Times New Roman"/>
          <w:sz w:val="24"/>
          <w:szCs w:val="24"/>
        </w:rPr>
      </w:pPr>
    </w:p>
    <w:p w14:paraId="45B302FE" w14:textId="77777777" w:rsidR="00F24029" w:rsidRPr="006E711E" w:rsidRDefault="006E711E" w:rsidP="008F0B95">
      <w:pPr>
        <w:spacing w:after="0" w:line="240" w:lineRule="auto"/>
        <w:rPr>
          <w:rFonts w:ascii="Times New Roman" w:hAnsi="Times New Roman" w:cs="Times New Roman"/>
          <w:b/>
          <w:sz w:val="24"/>
          <w:szCs w:val="24"/>
          <w:u w:val="single"/>
        </w:rPr>
      </w:pPr>
      <w:r w:rsidRPr="006E711E">
        <w:rPr>
          <w:rFonts w:ascii="Times New Roman" w:hAnsi="Times New Roman" w:cs="Times New Roman"/>
          <w:b/>
          <w:sz w:val="24"/>
          <w:szCs w:val="24"/>
          <w:u w:val="single"/>
        </w:rPr>
        <w:t>STRATEGIC GOALS &amp; ACTION STEPS</w:t>
      </w:r>
    </w:p>
    <w:p w14:paraId="7F86A635" w14:textId="77777777" w:rsidR="006E711E" w:rsidRDefault="006E711E" w:rsidP="008F0B95">
      <w:pPr>
        <w:spacing w:after="0" w:line="240" w:lineRule="auto"/>
        <w:rPr>
          <w:rFonts w:ascii="Times New Roman" w:hAnsi="Times New Roman" w:cs="Times New Roman"/>
          <w:sz w:val="24"/>
          <w:szCs w:val="24"/>
        </w:rPr>
      </w:pPr>
    </w:p>
    <w:p w14:paraId="6BA33A95" w14:textId="77777777" w:rsidR="00F86927" w:rsidRPr="00F86927" w:rsidRDefault="00F86927" w:rsidP="00F86927">
      <w:pPr>
        <w:rPr>
          <w:rFonts w:ascii="Times New Roman" w:hAnsi="Times New Roman" w:cs="Times New Roman"/>
          <w:sz w:val="24"/>
          <w:szCs w:val="24"/>
          <w:u w:val="single"/>
        </w:rPr>
      </w:pPr>
      <w:r w:rsidRPr="00F86927">
        <w:rPr>
          <w:rFonts w:ascii="Times New Roman" w:hAnsi="Times New Roman" w:cs="Times New Roman"/>
          <w:sz w:val="24"/>
          <w:szCs w:val="24"/>
          <w:u w:val="single"/>
        </w:rPr>
        <w:t>Goal 1:  Educate individuals, stakeholders, and the community about the role of the County Board and its function in helping individuals receive quality services.</w:t>
      </w:r>
    </w:p>
    <w:tbl>
      <w:tblPr>
        <w:tblStyle w:val="TableGrid"/>
        <w:tblW w:w="11178" w:type="dxa"/>
        <w:tblLook w:val="04A0" w:firstRow="1" w:lastRow="0" w:firstColumn="1" w:lastColumn="0" w:noHBand="0" w:noVBand="1"/>
      </w:tblPr>
      <w:tblGrid>
        <w:gridCol w:w="3438"/>
        <w:gridCol w:w="2790"/>
        <w:gridCol w:w="4950"/>
      </w:tblGrid>
      <w:tr w:rsidR="008F0B95" w14:paraId="164E6B67" w14:textId="77777777" w:rsidTr="005715A7">
        <w:tc>
          <w:tcPr>
            <w:tcW w:w="3438" w:type="dxa"/>
            <w:shd w:val="clear" w:color="auto" w:fill="FFFF00"/>
          </w:tcPr>
          <w:p w14:paraId="700B65BB" w14:textId="77777777" w:rsidR="008F0B95" w:rsidRPr="00E912A6" w:rsidRDefault="008F0B95">
            <w:pPr>
              <w:rPr>
                <w:rFonts w:ascii="Times New Roman" w:hAnsi="Times New Roman" w:cs="Times New Roman"/>
                <w:sz w:val="24"/>
                <w:szCs w:val="24"/>
              </w:rPr>
            </w:pPr>
            <w:r w:rsidRPr="00E912A6">
              <w:rPr>
                <w:rFonts w:ascii="Times New Roman" w:hAnsi="Times New Roman" w:cs="Times New Roman"/>
                <w:sz w:val="24"/>
                <w:szCs w:val="24"/>
              </w:rPr>
              <w:t>Action Step</w:t>
            </w:r>
            <w:r w:rsidR="006247C8" w:rsidRPr="00E912A6">
              <w:rPr>
                <w:rFonts w:ascii="Times New Roman" w:hAnsi="Times New Roman" w:cs="Times New Roman"/>
                <w:sz w:val="24"/>
                <w:szCs w:val="24"/>
              </w:rPr>
              <w:t>s</w:t>
            </w:r>
            <w:r w:rsidR="00B1017C">
              <w:rPr>
                <w:rFonts w:ascii="Times New Roman" w:hAnsi="Times New Roman" w:cs="Times New Roman"/>
                <w:sz w:val="24"/>
                <w:szCs w:val="24"/>
              </w:rPr>
              <w:t xml:space="preserve"> for 2017:</w:t>
            </w:r>
          </w:p>
        </w:tc>
        <w:tc>
          <w:tcPr>
            <w:tcW w:w="2790" w:type="dxa"/>
            <w:shd w:val="clear" w:color="auto" w:fill="FFFF00"/>
          </w:tcPr>
          <w:p w14:paraId="004A9DAA" w14:textId="77777777" w:rsidR="008F0B95" w:rsidRPr="00E912A6" w:rsidRDefault="008F0B95">
            <w:pPr>
              <w:rPr>
                <w:rFonts w:ascii="Times New Roman" w:hAnsi="Times New Roman" w:cs="Times New Roman"/>
                <w:sz w:val="24"/>
                <w:szCs w:val="24"/>
              </w:rPr>
            </w:pPr>
            <w:r w:rsidRPr="00E912A6">
              <w:rPr>
                <w:rFonts w:ascii="Times New Roman" w:hAnsi="Times New Roman" w:cs="Times New Roman"/>
                <w:sz w:val="24"/>
                <w:szCs w:val="24"/>
              </w:rPr>
              <w:t>Responsible</w:t>
            </w:r>
          </w:p>
        </w:tc>
        <w:tc>
          <w:tcPr>
            <w:tcW w:w="4950" w:type="dxa"/>
            <w:shd w:val="clear" w:color="auto" w:fill="FFFF00"/>
          </w:tcPr>
          <w:p w14:paraId="498F376F" w14:textId="77777777" w:rsidR="008F0B95" w:rsidRPr="00E912A6" w:rsidRDefault="008F0B95">
            <w:pPr>
              <w:rPr>
                <w:rFonts w:ascii="Times New Roman" w:hAnsi="Times New Roman" w:cs="Times New Roman"/>
                <w:sz w:val="24"/>
                <w:szCs w:val="24"/>
              </w:rPr>
            </w:pPr>
            <w:r w:rsidRPr="00E912A6">
              <w:rPr>
                <w:rFonts w:ascii="Times New Roman" w:hAnsi="Times New Roman" w:cs="Times New Roman"/>
                <w:sz w:val="24"/>
                <w:szCs w:val="24"/>
              </w:rPr>
              <w:t>Updates</w:t>
            </w:r>
          </w:p>
        </w:tc>
      </w:tr>
      <w:tr w:rsidR="008F0B95" w14:paraId="569F1577" w14:textId="77777777" w:rsidTr="005715A7">
        <w:tc>
          <w:tcPr>
            <w:tcW w:w="3438" w:type="dxa"/>
          </w:tcPr>
          <w:p w14:paraId="597B1A9E" w14:textId="77777777" w:rsidR="006247C8" w:rsidRPr="00071430" w:rsidRDefault="00071430" w:rsidP="0007143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Engage</w:t>
            </w:r>
            <w:r w:rsidR="006247C8" w:rsidRPr="00071430">
              <w:rPr>
                <w:rFonts w:ascii="Times New Roman" w:hAnsi="Times New Roman" w:cs="Times New Roman"/>
                <w:sz w:val="24"/>
                <w:szCs w:val="24"/>
              </w:rPr>
              <w:t xml:space="preserve"> in rebranding activities </w:t>
            </w:r>
            <w:r w:rsidR="006E711E">
              <w:rPr>
                <w:rFonts w:ascii="Times New Roman" w:hAnsi="Times New Roman" w:cs="Times New Roman"/>
                <w:sz w:val="24"/>
                <w:szCs w:val="24"/>
              </w:rPr>
              <w:t>so</w:t>
            </w:r>
            <w:r w:rsidR="006247C8" w:rsidRPr="00071430">
              <w:rPr>
                <w:rFonts w:ascii="Times New Roman" w:hAnsi="Times New Roman" w:cs="Times New Roman"/>
                <w:sz w:val="24"/>
                <w:szCs w:val="24"/>
              </w:rPr>
              <w:t xml:space="preserve"> the community is more aware </w:t>
            </w:r>
            <w:r w:rsidR="006247C8" w:rsidRPr="00071430">
              <w:rPr>
                <w:rFonts w:ascii="Times New Roman" w:hAnsi="Times New Roman" w:cs="Times New Roman"/>
                <w:sz w:val="24"/>
                <w:szCs w:val="24"/>
              </w:rPr>
              <w:lastRenderedPageBreak/>
              <w:t xml:space="preserve">about the entire scope of services provided, and understands the SCBDD’s role in funding services.  </w:t>
            </w:r>
          </w:p>
          <w:p w14:paraId="62B9152F" w14:textId="77777777" w:rsidR="008F0B95" w:rsidRPr="00E912A6" w:rsidRDefault="008F0B95">
            <w:pPr>
              <w:rPr>
                <w:rFonts w:ascii="Times New Roman" w:hAnsi="Times New Roman" w:cs="Times New Roman"/>
                <w:sz w:val="24"/>
                <w:szCs w:val="24"/>
              </w:rPr>
            </w:pPr>
          </w:p>
        </w:tc>
        <w:tc>
          <w:tcPr>
            <w:tcW w:w="2790" w:type="dxa"/>
          </w:tcPr>
          <w:p w14:paraId="716E9A97" w14:textId="77777777" w:rsidR="008F0B95" w:rsidRDefault="00CA3776">
            <w:pPr>
              <w:rPr>
                <w:rFonts w:ascii="Times New Roman" w:hAnsi="Times New Roman" w:cs="Times New Roman"/>
                <w:sz w:val="24"/>
                <w:szCs w:val="24"/>
              </w:rPr>
            </w:pPr>
            <w:r>
              <w:rPr>
                <w:rFonts w:ascii="Times New Roman" w:hAnsi="Times New Roman" w:cs="Times New Roman"/>
                <w:sz w:val="24"/>
                <w:szCs w:val="24"/>
              </w:rPr>
              <w:lastRenderedPageBreak/>
              <w:t>Superintendent</w:t>
            </w:r>
          </w:p>
          <w:p w14:paraId="3B2D8FFD" w14:textId="77777777" w:rsidR="00CA3776" w:rsidRPr="00E912A6" w:rsidRDefault="00CA3776">
            <w:pPr>
              <w:rPr>
                <w:rFonts w:ascii="Times New Roman" w:hAnsi="Times New Roman" w:cs="Times New Roman"/>
                <w:sz w:val="24"/>
                <w:szCs w:val="24"/>
              </w:rPr>
            </w:pPr>
            <w:r>
              <w:rPr>
                <w:rFonts w:ascii="Times New Roman" w:hAnsi="Times New Roman" w:cs="Times New Roman"/>
                <w:sz w:val="24"/>
                <w:szCs w:val="24"/>
              </w:rPr>
              <w:t>Community Relations</w:t>
            </w:r>
          </w:p>
        </w:tc>
        <w:tc>
          <w:tcPr>
            <w:tcW w:w="4950" w:type="dxa"/>
          </w:tcPr>
          <w:p w14:paraId="72597930" w14:textId="6D8B1DA5" w:rsidR="00792413" w:rsidRDefault="00792413">
            <w:pPr>
              <w:rPr>
                <w:rFonts w:ascii="Times New Roman" w:hAnsi="Times New Roman" w:cs="Times New Roman"/>
                <w:sz w:val="24"/>
                <w:szCs w:val="24"/>
              </w:rPr>
            </w:pPr>
            <w:r>
              <w:rPr>
                <w:rFonts w:ascii="Times New Roman" w:hAnsi="Times New Roman" w:cs="Times New Roman"/>
                <w:sz w:val="24"/>
                <w:szCs w:val="24"/>
              </w:rPr>
              <w:t>-The December 2016 Agency Newsletter included a piece about the new vision and strategic direction of the agency.</w:t>
            </w:r>
          </w:p>
          <w:p w14:paraId="5DF99D92" w14:textId="77777777" w:rsidR="008F0B95" w:rsidRDefault="009415B8">
            <w:pPr>
              <w:rPr>
                <w:rFonts w:ascii="Times New Roman" w:hAnsi="Times New Roman" w:cs="Times New Roman"/>
                <w:sz w:val="24"/>
                <w:szCs w:val="24"/>
              </w:rPr>
            </w:pPr>
            <w:r>
              <w:rPr>
                <w:rFonts w:ascii="Times New Roman" w:hAnsi="Times New Roman" w:cs="Times New Roman"/>
                <w:sz w:val="24"/>
                <w:szCs w:val="24"/>
              </w:rPr>
              <w:lastRenderedPageBreak/>
              <w:t>-New agency logo adopted by the Board at</w:t>
            </w:r>
          </w:p>
          <w:p w14:paraId="4C1EE0E0" w14:textId="77777777" w:rsidR="009415B8" w:rsidRDefault="009415B8">
            <w:pPr>
              <w:rPr>
                <w:rFonts w:ascii="Times New Roman" w:hAnsi="Times New Roman" w:cs="Times New Roman"/>
                <w:sz w:val="24"/>
                <w:szCs w:val="24"/>
              </w:rPr>
            </w:pPr>
            <w:r>
              <w:rPr>
                <w:rFonts w:ascii="Times New Roman" w:hAnsi="Times New Roman" w:cs="Times New Roman"/>
                <w:sz w:val="24"/>
                <w:szCs w:val="24"/>
              </w:rPr>
              <w:t>July 20, 2017 meeting.</w:t>
            </w:r>
          </w:p>
          <w:p w14:paraId="57A5CE5C" w14:textId="77777777" w:rsidR="009415B8" w:rsidRDefault="009415B8">
            <w:pPr>
              <w:rPr>
                <w:rFonts w:ascii="Times New Roman" w:hAnsi="Times New Roman" w:cs="Times New Roman"/>
                <w:sz w:val="24"/>
                <w:szCs w:val="24"/>
              </w:rPr>
            </w:pPr>
            <w:r>
              <w:rPr>
                <w:rFonts w:ascii="Times New Roman" w:hAnsi="Times New Roman" w:cs="Times New Roman"/>
                <w:sz w:val="24"/>
                <w:szCs w:val="24"/>
              </w:rPr>
              <w:t>-Rationale paper completed on reason</w:t>
            </w:r>
          </w:p>
          <w:p w14:paraId="21AF611A" w14:textId="77777777" w:rsidR="009415B8" w:rsidRDefault="009415B8">
            <w:pPr>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logo change and press released submitted July 2017.</w:t>
            </w:r>
          </w:p>
          <w:p w14:paraId="6C56F211" w14:textId="77777777" w:rsidR="00F250A6" w:rsidRDefault="008F6536">
            <w:pPr>
              <w:rPr>
                <w:rFonts w:ascii="Times New Roman" w:hAnsi="Times New Roman" w:cs="Times New Roman"/>
                <w:sz w:val="24"/>
                <w:szCs w:val="24"/>
              </w:rPr>
            </w:pPr>
            <w:r>
              <w:rPr>
                <w:rFonts w:ascii="Times New Roman" w:hAnsi="Times New Roman" w:cs="Times New Roman"/>
                <w:sz w:val="24"/>
                <w:szCs w:val="24"/>
              </w:rPr>
              <w:t>-Agency stationery</w:t>
            </w:r>
            <w:r w:rsidR="00F250A6">
              <w:rPr>
                <w:rFonts w:ascii="Times New Roman" w:hAnsi="Times New Roman" w:cs="Times New Roman"/>
                <w:sz w:val="24"/>
                <w:szCs w:val="24"/>
              </w:rPr>
              <w:t xml:space="preserve"> and event </w:t>
            </w:r>
            <w:r>
              <w:rPr>
                <w:rFonts w:ascii="Times New Roman" w:hAnsi="Times New Roman" w:cs="Times New Roman"/>
                <w:sz w:val="24"/>
                <w:szCs w:val="24"/>
              </w:rPr>
              <w:t xml:space="preserve">displays, banners, and other items updated with new logo.  </w:t>
            </w:r>
          </w:p>
          <w:p w14:paraId="0EEA8939" w14:textId="0FA977AD" w:rsidR="008F6536" w:rsidRDefault="008F6536">
            <w:pPr>
              <w:rPr>
                <w:rFonts w:ascii="Times New Roman" w:hAnsi="Times New Roman" w:cs="Times New Roman"/>
                <w:sz w:val="24"/>
                <w:szCs w:val="24"/>
              </w:rPr>
            </w:pPr>
          </w:p>
        </w:tc>
      </w:tr>
      <w:tr w:rsidR="008F0B95" w14:paraId="3F22AD86" w14:textId="77777777" w:rsidTr="005715A7">
        <w:tc>
          <w:tcPr>
            <w:tcW w:w="3438" w:type="dxa"/>
          </w:tcPr>
          <w:p w14:paraId="30075431" w14:textId="77777777" w:rsidR="006247C8" w:rsidRPr="00F86927" w:rsidRDefault="00071430" w:rsidP="00F8692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Identify</w:t>
            </w:r>
            <w:r w:rsidR="006247C8" w:rsidRPr="00F86927">
              <w:rPr>
                <w:rFonts w:ascii="Times New Roman" w:hAnsi="Times New Roman" w:cs="Times New Roman"/>
                <w:sz w:val="24"/>
                <w:szCs w:val="24"/>
              </w:rPr>
              <w:t xml:space="preserve"> the SCBDD as a central point of expertise and bridge to services in the county for individuals with developmental disabilities.</w:t>
            </w:r>
          </w:p>
          <w:p w14:paraId="2435AD1A" w14:textId="77777777" w:rsidR="008F0B95" w:rsidRPr="00E912A6" w:rsidRDefault="008F0B95">
            <w:pPr>
              <w:rPr>
                <w:rFonts w:ascii="Times New Roman" w:hAnsi="Times New Roman" w:cs="Times New Roman"/>
                <w:sz w:val="24"/>
                <w:szCs w:val="24"/>
              </w:rPr>
            </w:pPr>
          </w:p>
        </w:tc>
        <w:tc>
          <w:tcPr>
            <w:tcW w:w="2790" w:type="dxa"/>
          </w:tcPr>
          <w:p w14:paraId="3A3E74FE" w14:textId="77777777" w:rsidR="008F0B95" w:rsidRPr="00E912A6" w:rsidRDefault="001E60DF">
            <w:pPr>
              <w:rPr>
                <w:rFonts w:ascii="Times New Roman" w:hAnsi="Times New Roman" w:cs="Times New Roman"/>
                <w:sz w:val="24"/>
                <w:szCs w:val="24"/>
              </w:rPr>
            </w:pPr>
            <w:r>
              <w:rPr>
                <w:rFonts w:ascii="Times New Roman" w:hAnsi="Times New Roman" w:cs="Times New Roman"/>
                <w:sz w:val="24"/>
                <w:szCs w:val="24"/>
              </w:rPr>
              <w:t>Community Relations</w:t>
            </w:r>
          </w:p>
        </w:tc>
        <w:tc>
          <w:tcPr>
            <w:tcW w:w="4950" w:type="dxa"/>
          </w:tcPr>
          <w:p w14:paraId="091B171C" w14:textId="355C4944" w:rsidR="008F0B95" w:rsidRPr="000D06FF" w:rsidRDefault="000D06FF" w:rsidP="000D06FF">
            <w:pPr>
              <w:rPr>
                <w:rFonts w:ascii="Times New Roman" w:hAnsi="Times New Roman" w:cs="Times New Roman"/>
                <w:sz w:val="24"/>
                <w:szCs w:val="24"/>
              </w:rPr>
            </w:pPr>
            <w:r>
              <w:rPr>
                <w:rFonts w:ascii="Times New Roman" w:hAnsi="Times New Roman" w:cs="Times New Roman"/>
                <w:sz w:val="24"/>
                <w:szCs w:val="24"/>
              </w:rPr>
              <w:t>-</w:t>
            </w:r>
            <w:r w:rsidR="00D161E2" w:rsidRPr="000D06FF">
              <w:rPr>
                <w:rFonts w:ascii="Times New Roman" w:hAnsi="Times New Roman" w:cs="Times New Roman"/>
                <w:sz w:val="24"/>
                <w:szCs w:val="24"/>
              </w:rPr>
              <w:t xml:space="preserve">Increased speaking opportunities through local media, including radio spots at additional radio stations with high-reach during peak listening times for our audience. </w:t>
            </w:r>
          </w:p>
          <w:p w14:paraId="6F5230AF" w14:textId="77777777" w:rsidR="00D161E2" w:rsidRPr="00D161E2" w:rsidRDefault="00D161E2" w:rsidP="00D161E2">
            <w:pPr>
              <w:rPr>
                <w:rFonts w:ascii="Times New Roman" w:hAnsi="Times New Roman" w:cs="Times New Roman"/>
                <w:sz w:val="24"/>
                <w:szCs w:val="24"/>
              </w:rPr>
            </w:pPr>
          </w:p>
        </w:tc>
      </w:tr>
      <w:tr w:rsidR="008F0B95" w14:paraId="31065BD1" w14:textId="77777777" w:rsidTr="005715A7">
        <w:tc>
          <w:tcPr>
            <w:tcW w:w="3438" w:type="dxa"/>
          </w:tcPr>
          <w:p w14:paraId="3067C293" w14:textId="77777777" w:rsidR="008F0B95" w:rsidRPr="00F86927" w:rsidRDefault="00071430" w:rsidP="00F8692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Submit</w:t>
            </w:r>
            <w:r w:rsidR="00F86927">
              <w:rPr>
                <w:rFonts w:ascii="Times New Roman" w:hAnsi="Times New Roman" w:cs="Times New Roman"/>
                <w:sz w:val="24"/>
                <w:szCs w:val="24"/>
              </w:rPr>
              <w:t xml:space="preserve"> press releases, newsletters, and other communications, as well as utilize social media, </w:t>
            </w:r>
            <w:r w:rsidR="00246DB9">
              <w:rPr>
                <w:rFonts w:ascii="Times New Roman" w:hAnsi="Times New Roman" w:cs="Times New Roman"/>
                <w:sz w:val="24"/>
                <w:szCs w:val="24"/>
              </w:rPr>
              <w:t xml:space="preserve">phone calls, and face to face communication, </w:t>
            </w:r>
            <w:r w:rsidR="00F86927">
              <w:rPr>
                <w:rFonts w:ascii="Times New Roman" w:hAnsi="Times New Roman" w:cs="Times New Roman"/>
                <w:sz w:val="24"/>
                <w:szCs w:val="24"/>
              </w:rPr>
              <w:t>and other opportunities, as available,</w:t>
            </w:r>
            <w:r>
              <w:rPr>
                <w:rFonts w:ascii="Times New Roman" w:hAnsi="Times New Roman" w:cs="Times New Roman"/>
                <w:sz w:val="24"/>
                <w:szCs w:val="24"/>
              </w:rPr>
              <w:t xml:space="preserve"> to get information about programs and services</w:t>
            </w:r>
            <w:r w:rsidR="00F86927">
              <w:rPr>
                <w:rFonts w:ascii="Times New Roman" w:hAnsi="Times New Roman" w:cs="Times New Roman"/>
                <w:sz w:val="24"/>
                <w:szCs w:val="24"/>
              </w:rPr>
              <w:t xml:space="preserve"> out.</w:t>
            </w:r>
          </w:p>
        </w:tc>
        <w:tc>
          <w:tcPr>
            <w:tcW w:w="2790" w:type="dxa"/>
          </w:tcPr>
          <w:p w14:paraId="17A05387" w14:textId="77777777" w:rsidR="008F0B95" w:rsidRPr="00E912A6" w:rsidRDefault="00CA3776">
            <w:pPr>
              <w:rPr>
                <w:rFonts w:ascii="Times New Roman" w:hAnsi="Times New Roman" w:cs="Times New Roman"/>
                <w:sz w:val="24"/>
                <w:szCs w:val="24"/>
              </w:rPr>
            </w:pPr>
            <w:r>
              <w:rPr>
                <w:rFonts w:ascii="Times New Roman" w:hAnsi="Times New Roman" w:cs="Times New Roman"/>
                <w:sz w:val="24"/>
                <w:szCs w:val="24"/>
              </w:rPr>
              <w:t>Community Relations</w:t>
            </w:r>
            <w:r w:rsidR="001E60DF">
              <w:rPr>
                <w:rFonts w:ascii="Times New Roman" w:hAnsi="Times New Roman" w:cs="Times New Roman"/>
                <w:sz w:val="24"/>
                <w:szCs w:val="24"/>
              </w:rPr>
              <w:t xml:space="preserve"> and all departments</w:t>
            </w:r>
          </w:p>
        </w:tc>
        <w:tc>
          <w:tcPr>
            <w:tcW w:w="4950" w:type="dxa"/>
          </w:tcPr>
          <w:p w14:paraId="30737DEF" w14:textId="77777777" w:rsidR="000D06FF" w:rsidRDefault="00D161E2" w:rsidP="00D161E2">
            <w:pPr>
              <w:rPr>
                <w:rFonts w:ascii="Times New Roman" w:hAnsi="Times New Roman" w:cs="Times New Roman"/>
                <w:sz w:val="24"/>
                <w:szCs w:val="24"/>
              </w:rPr>
            </w:pPr>
            <w:r>
              <w:rPr>
                <w:rFonts w:ascii="Times New Roman" w:hAnsi="Times New Roman" w:cs="Times New Roman"/>
                <w:sz w:val="24"/>
                <w:szCs w:val="24"/>
              </w:rPr>
              <w:t>- Utilizing Facebook as an additional primary source of information for our stakeholders allows us to “go to them” in ways traditional media hasn’t in the past. Our likes and followers increases weekly, and posting content – even on days program is c</w:t>
            </w:r>
            <w:r w:rsidR="000D06FF">
              <w:rPr>
                <w:rFonts w:ascii="Times New Roman" w:hAnsi="Times New Roman" w:cs="Times New Roman"/>
                <w:sz w:val="24"/>
                <w:szCs w:val="24"/>
              </w:rPr>
              <w:t>l</w:t>
            </w:r>
            <w:r>
              <w:rPr>
                <w:rFonts w:ascii="Times New Roman" w:hAnsi="Times New Roman" w:cs="Times New Roman"/>
                <w:sz w:val="24"/>
                <w:szCs w:val="24"/>
              </w:rPr>
              <w:t xml:space="preserve">osed -- is a priority to maintain this line of communication with the community. </w:t>
            </w:r>
          </w:p>
          <w:p w14:paraId="7CB11883" w14:textId="59B3178F" w:rsidR="009415B8" w:rsidRDefault="00D161E2" w:rsidP="00D161E2">
            <w:pPr>
              <w:rPr>
                <w:rFonts w:ascii="Times New Roman" w:hAnsi="Times New Roman" w:cs="Times New Roman"/>
                <w:sz w:val="24"/>
                <w:szCs w:val="24"/>
              </w:rPr>
            </w:pPr>
            <w:r>
              <w:rPr>
                <w:rFonts w:ascii="Times New Roman" w:hAnsi="Times New Roman" w:cs="Times New Roman"/>
                <w:sz w:val="24"/>
                <w:szCs w:val="24"/>
              </w:rPr>
              <w:t xml:space="preserve">– Monthly newsletters are expanding in content and now are offered in print and expanded digital format. </w:t>
            </w:r>
          </w:p>
        </w:tc>
      </w:tr>
      <w:tr w:rsidR="008F0B95" w14:paraId="436A113B" w14:textId="77777777" w:rsidTr="005715A7">
        <w:tc>
          <w:tcPr>
            <w:tcW w:w="3438" w:type="dxa"/>
          </w:tcPr>
          <w:p w14:paraId="5BFD2F13" w14:textId="77777777" w:rsidR="008F0B95" w:rsidRPr="00071430" w:rsidRDefault="00071430" w:rsidP="0007143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Engage </w:t>
            </w:r>
            <w:r w:rsidR="00F86927" w:rsidRPr="00071430">
              <w:rPr>
                <w:rFonts w:ascii="Times New Roman" w:hAnsi="Times New Roman" w:cs="Times New Roman"/>
                <w:sz w:val="24"/>
                <w:szCs w:val="24"/>
              </w:rPr>
              <w:t>the community and create more opportunities for stakeholders to experience what we do.</w:t>
            </w:r>
          </w:p>
        </w:tc>
        <w:tc>
          <w:tcPr>
            <w:tcW w:w="2790" w:type="dxa"/>
          </w:tcPr>
          <w:p w14:paraId="1B03D70D" w14:textId="77777777" w:rsidR="008F0B95" w:rsidRPr="00E912A6" w:rsidRDefault="001E60DF">
            <w:pPr>
              <w:rPr>
                <w:rFonts w:ascii="Times New Roman" w:hAnsi="Times New Roman" w:cs="Times New Roman"/>
                <w:sz w:val="24"/>
                <w:szCs w:val="24"/>
              </w:rPr>
            </w:pPr>
            <w:r>
              <w:rPr>
                <w:rFonts w:ascii="Times New Roman" w:hAnsi="Times New Roman" w:cs="Times New Roman"/>
                <w:sz w:val="24"/>
                <w:szCs w:val="24"/>
              </w:rPr>
              <w:t>Community Relations and all departments</w:t>
            </w:r>
          </w:p>
        </w:tc>
        <w:tc>
          <w:tcPr>
            <w:tcW w:w="4950" w:type="dxa"/>
          </w:tcPr>
          <w:p w14:paraId="7D5DDDD1" w14:textId="77777777" w:rsidR="009415B8" w:rsidRDefault="009415B8" w:rsidP="009415B8">
            <w:pPr>
              <w:rPr>
                <w:rFonts w:ascii="Times New Roman" w:hAnsi="Times New Roman" w:cs="Times New Roman"/>
                <w:sz w:val="24"/>
                <w:szCs w:val="24"/>
              </w:rPr>
            </w:pPr>
            <w:r>
              <w:rPr>
                <w:rFonts w:ascii="Times New Roman" w:hAnsi="Times New Roman" w:cs="Times New Roman"/>
                <w:sz w:val="24"/>
                <w:szCs w:val="24"/>
              </w:rPr>
              <w:t xml:space="preserve">-Hosted agency overview and tour of </w:t>
            </w:r>
          </w:p>
          <w:p w14:paraId="1513A1CD" w14:textId="77777777" w:rsidR="009415B8" w:rsidRDefault="009415B8" w:rsidP="009415B8">
            <w:pPr>
              <w:rPr>
                <w:rFonts w:ascii="Times New Roman" w:hAnsi="Times New Roman" w:cs="Times New Roman"/>
                <w:sz w:val="24"/>
                <w:szCs w:val="24"/>
              </w:rPr>
            </w:pPr>
            <w:r>
              <w:rPr>
                <w:rFonts w:ascii="Times New Roman" w:hAnsi="Times New Roman" w:cs="Times New Roman"/>
                <w:sz w:val="24"/>
                <w:szCs w:val="24"/>
              </w:rPr>
              <w:t>Facilities for community leaders as part of</w:t>
            </w:r>
          </w:p>
          <w:p w14:paraId="2D32E727" w14:textId="469BABB4" w:rsidR="008F0B95" w:rsidRDefault="009415B8" w:rsidP="009415B8">
            <w:pPr>
              <w:rPr>
                <w:rFonts w:ascii="Times New Roman" w:hAnsi="Times New Roman" w:cs="Times New Roman"/>
                <w:sz w:val="24"/>
                <w:szCs w:val="24"/>
              </w:rPr>
            </w:pPr>
            <w:r>
              <w:rPr>
                <w:rFonts w:ascii="Times New Roman" w:hAnsi="Times New Roman" w:cs="Times New Roman"/>
                <w:sz w:val="24"/>
                <w:szCs w:val="24"/>
              </w:rPr>
              <w:t>DD Awareness Month in March</w:t>
            </w:r>
            <w:r w:rsidR="000D06FF">
              <w:rPr>
                <w:rFonts w:ascii="Times New Roman" w:hAnsi="Times New Roman" w:cs="Times New Roman"/>
                <w:sz w:val="24"/>
                <w:szCs w:val="24"/>
              </w:rPr>
              <w:t xml:space="preserve"> 2017</w:t>
            </w:r>
            <w:r>
              <w:rPr>
                <w:rFonts w:ascii="Times New Roman" w:hAnsi="Times New Roman" w:cs="Times New Roman"/>
                <w:sz w:val="24"/>
                <w:szCs w:val="24"/>
              </w:rPr>
              <w:t>.</w:t>
            </w:r>
          </w:p>
          <w:p w14:paraId="7360DB0F" w14:textId="65C0C146" w:rsidR="00792413" w:rsidRDefault="00792413" w:rsidP="009415B8">
            <w:pPr>
              <w:rPr>
                <w:rFonts w:ascii="Times New Roman" w:hAnsi="Times New Roman" w:cs="Times New Roman"/>
                <w:sz w:val="24"/>
                <w:szCs w:val="24"/>
              </w:rPr>
            </w:pPr>
            <w:r>
              <w:rPr>
                <w:rFonts w:ascii="Times New Roman" w:hAnsi="Times New Roman" w:cs="Times New Roman"/>
                <w:sz w:val="24"/>
                <w:szCs w:val="24"/>
              </w:rPr>
              <w:t>-Annual Hardwood Heroes Basketball Game and informational fair held at SSU.</w:t>
            </w:r>
          </w:p>
          <w:p w14:paraId="14DA870E" w14:textId="5D1701AA" w:rsidR="004B7106" w:rsidRDefault="004B7106" w:rsidP="009415B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Falloween</w:t>
            </w:r>
            <w:proofErr w:type="spellEnd"/>
            <w:r>
              <w:rPr>
                <w:rFonts w:ascii="Times New Roman" w:hAnsi="Times New Roman" w:cs="Times New Roman"/>
                <w:sz w:val="24"/>
                <w:szCs w:val="24"/>
              </w:rPr>
              <w:t xml:space="preserve"> carnival held at VRS in October</w:t>
            </w:r>
            <w:r w:rsidR="000D06FF">
              <w:rPr>
                <w:rFonts w:ascii="Times New Roman" w:hAnsi="Times New Roman" w:cs="Times New Roman"/>
                <w:sz w:val="24"/>
                <w:szCs w:val="24"/>
              </w:rPr>
              <w:t xml:space="preserve"> 2017</w:t>
            </w:r>
            <w:r>
              <w:rPr>
                <w:rFonts w:ascii="Times New Roman" w:hAnsi="Times New Roman" w:cs="Times New Roman"/>
                <w:sz w:val="24"/>
                <w:szCs w:val="24"/>
              </w:rPr>
              <w:t>.</w:t>
            </w:r>
          </w:p>
          <w:p w14:paraId="20F41D3D" w14:textId="56A7B877" w:rsidR="00880267" w:rsidRDefault="00880267" w:rsidP="009415B8">
            <w:pPr>
              <w:rPr>
                <w:rFonts w:ascii="Times New Roman" w:hAnsi="Times New Roman" w:cs="Times New Roman"/>
                <w:sz w:val="24"/>
                <w:szCs w:val="24"/>
              </w:rPr>
            </w:pPr>
            <w:r>
              <w:rPr>
                <w:rFonts w:ascii="Times New Roman" w:hAnsi="Times New Roman" w:cs="Times New Roman"/>
                <w:sz w:val="24"/>
                <w:szCs w:val="24"/>
              </w:rPr>
              <w:lastRenderedPageBreak/>
              <w:t>- Staff presence and SCDD display at the Scioto County Fair in August</w:t>
            </w:r>
            <w:r w:rsidR="000D06FF">
              <w:rPr>
                <w:rFonts w:ascii="Times New Roman" w:hAnsi="Times New Roman" w:cs="Times New Roman"/>
                <w:sz w:val="24"/>
                <w:szCs w:val="24"/>
              </w:rPr>
              <w:t xml:space="preserve"> 2017</w:t>
            </w:r>
            <w:r>
              <w:rPr>
                <w:rFonts w:ascii="Times New Roman" w:hAnsi="Times New Roman" w:cs="Times New Roman"/>
                <w:sz w:val="24"/>
                <w:szCs w:val="24"/>
              </w:rPr>
              <w:t xml:space="preserve">. </w:t>
            </w:r>
            <w:proofErr w:type="gramStart"/>
            <w:r>
              <w:rPr>
                <w:rFonts w:ascii="Times New Roman" w:hAnsi="Times New Roman" w:cs="Times New Roman"/>
                <w:sz w:val="24"/>
                <w:szCs w:val="24"/>
              </w:rPr>
              <w:t>Staff from all departments were</w:t>
            </w:r>
            <w:proofErr w:type="gramEnd"/>
            <w:r>
              <w:rPr>
                <w:rFonts w:ascii="Times New Roman" w:hAnsi="Times New Roman" w:cs="Times New Roman"/>
                <w:sz w:val="24"/>
                <w:szCs w:val="24"/>
              </w:rPr>
              <w:t xml:space="preserve"> available to answer questions and discuss services offered.</w:t>
            </w:r>
          </w:p>
          <w:p w14:paraId="1E7BED4B" w14:textId="01997B6E" w:rsidR="009415B8" w:rsidRDefault="00D161E2" w:rsidP="00D30F5E">
            <w:pPr>
              <w:rPr>
                <w:rFonts w:ascii="Times New Roman" w:hAnsi="Times New Roman" w:cs="Times New Roman"/>
                <w:sz w:val="24"/>
                <w:szCs w:val="24"/>
              </w:rPr>
            </w:pPr>
            <w:r>
              <w:rPr>
                <w:rFonts w:ascii="Times New Roman" w:hAnsi="Times New Roman" w:cs="Times New Roman"/>
                <w:sz w:val="24"/>
                <w:szCs w:val="24"/>
              </w:rPr>
              <w:t xml:space="preserve">- </w:t>
            </w:r>
            <w:r w:rsidR="00880267">
              <w:rPr>
                <w:rFonts w:ascii="Times New Roman" w:hAnsi="Times New Roman" w:cs="Times New Roman"/>
                <w:sz w:val="24"/>
                <w:szCs w:val="24"/>
              </w:rPr>
              <w:t>12/2017:</w:t>
            </w:r>
            <w:r>
              <w:rPr>
                <w:rFonts w:ascii="Times New Roman" w:hAnsi="Times New Roman" w:cs="Times New Roman"/>
                <w:sz w:val="24"/>
                <w:szCs w:val="24"/>
              </w:rPr>
              <w:t xml:space="preserve"> completing application for a </w:t>
            </w:r>
            <w:r w:rsidR="00D30F5E">
              <w:rPr>
                <w:rFonts w:ascii="Times New Roman" w:hAnsi="Times New Roman" w:cs="Times New Roman"/>
                <w:sz w:val="24"/>
                <w:szCs w:val="24"/>
              </w:rPr>
              <w:t>five-week summer intern through Scioto Foundation for the Community Relations office. This will allow a college student or recent graduate to work with individuals served by SCDD on such projects as news releases</w:t>
            </w:r>
            <w:r w:rsidR="00880267">
              <w:rPr>
                <w:rFonts w:ascii="Times New Roman" w:hAnsi="Times New Roman" w:cs="Times New Roman"/>
                <w:sz w:val="24"/>
                <w:szCs w:val="24"/>
              </w:rPr>
              <w:t xml:space="preserve"> </w:t>
            </w:r>
            <w:r w:rsidR="00D30F5E">
              <w:rPr>
                <w:rFonts w:ascii="Times New Roman" w:hAnsi="Times New Roman" w:cs="Times New Roman"/>
                <w:sz w:val="24"/>
                <w:szCs w:val="24"/>
              </w:rPr>
              <w:t xml:space="preserve">and </w:t>
            </w:r>
            <w:r w:rsidR="00880267">
              <w:rPr>
                <w:rFonts w:ascii="Times New Roman" w:hAnsi="Times New Roman" w:cs="Times New Roman"/>
                <w:sz w:val="24"/>
                <w:szCs w:val="24"/>
              </w:rPr>
              <w:t>special</w:t>
            </w:r>
            <w:r w:rsidR="00D30F5E">
              <w:rPr>
                <w:rFonts w:ascii="Times New Roman" w:hAnsi="Times New Roman" w:cs="Times New Roman"/>
                <w:sz w:val="24"/>
                <w:szCs w:val="24"/>
              </w:rPr>
              <w:t xml:space="preserve"> projects</w:t>
            </w:r>
            <w:r w:rsidR="00880267">
              <w:rPr>
                <w:rFonts w:ascii="Times New Roman" w:hAnsi="Times New Roman" w:cs="Times New Roman"/>
                <w:sz w:val="24"/>
                <w:szCs w:val="24"/>
              </w:rPr>
              <w:t xml:space="preserve"> aimed at educating both internal and external stakeholders about SCDD</w:t>
            </w:r>
            <w:r w:rsidR="00D30F5E">
              <w:rPr>
                <w:rFonts w:ascii="Times New Roman" w:hAnsi="Times New Roman" w:cs="Times New Roman"/>
                <w:sz w:val="24"/>
                <w:szCs w:val="24"/>
              </w:rPr>
              <w:t xml:space="preserve">. </w:t>
            </w:r>
          </w:p>
          <w:p w14:paraId="134B1B7C" w14:textId="77777777" w:rsidR="00D30F5E" w:rsidRDefault="00D30F5E" w:rsidP="00D30F5E">
            <w:pPr>
              <w:rPr>
                <w:rFonts w:ascii="Times New Roman" w:hAnsi="Times New Roman" w:cs="Times New Roman"/>
                <w:sz w:val="24"/>
                <w:szCs w:val="24"/>
              </w:rPr>
            </w:pPr>
          </w:p>
        </w:tc>
      </w:tr>
    </w:tbl>
    <w:p w14:paraId="5723CC37" w14:textId="77777777" w:rsidR="00F86927" w:rsidRDefault="00F86927" w:rsidP="006247C8">
      <w:pPr>
        <w:rPr>
          <w:rFonts w:ascii="Times New Roman" w:hAnsi="Times New Roman" w:cs="Times New Roman"/>
          <w:sz w:val="24"/>
          <w:szCs w:val="24"/>
          <w:u w:val="single"/>
        </w:rPr>
      </w:pPr>
    </w:p>
    <w:p w14:paraId="135E3446" w14:textId="77777777" w:rsidR="008F0B95" w:rsidRPr="00F86927" w:rsidRDefault="006247C8" w:rsidP="006247C8">
      <w:pPr>
        <w:rPr>
          <w:rFonts w:ascii="Times New Roman" w:hAnsi="Times New Roman" w:cs="Times New Roman"/>
          <w:sz w:val="24"/>
          <w:szCs w:val="24"/>
          <w:u w:val="single"/>
        </w:rPr>
      </w:pPr>
      <w:r w:rsidRPr="00F86927">
        <w:rPr>
          <w:rFonts w:ascii="Times New Roman" w:hAnsi="Times New Roman" w:cs="Times New Roman"/>
          <w:sz w:val="24"/>
          <w:szCs w:val="24"/>
          <w:u w:val="single"/>
        </w:rPr>
        <w:t>Goal 2:  Be creative and transparent in allocating funds and resources to maintain long-term sustainability and respond to the ever changing demands on the system.</w:t>
      </w:r>
    </w:p>
    <w:tbl>
      <w:tblPr>
        <w:tblStyle w:val="TableGrid"/>
        <w:tblW w:w="11178" w:type="dxa"/>
        <w:tblLook w:val="04A0" w:firstRow="1" w:lastRow="0" w:firstColumn="1" w:lastColumn="0" w:noHBand="0" w:noVBand="1"/>
      </w:tblPr>
      <w:tblGrid>
        <w:gridCol w:w="3618"/>
        <w:gridCol w:w="2520"/>
        <w:gridCol w:w="5040"/>
      </w:tblGrid>
      <w:tr w:rsidR="006247C8" w14:paraId="121B2783" w14:textId="77777777" w:rsidTr="005715A7">
        <w:tc>
          <w:tcPr>
            <w:tcW w:w="3618" w:type="dxa"/>
            <w:shd w:val="clear" w:color="auto" w:fill="FFFF00"/>
          </w:tcPr>
          <w:p w14:paraId="20081030" w14:textId="77777777" w:rsidR="006247C8" w:rsidRDefault="006247C8" w:rsidP="006247C8">
            <w:pPr>
              <w:rPr>
                <w:rFonts w:ascii="Times New Roman" w:hAnsi="Times New Roman" w:cs="Times New Roman"/>
                <w:sz w:val="24"/>
                <w:szCs w:val="24"/>
              </w:rPr>
            </w:pPr>
            <w:r>
              <w:rPr>
                <w:rFonts w:ascii="Times New Roman" w:hAnsi="Times New Roman" w:cs="Times New Roman"/>
                <w:sz w:val="24"/>
                <w:szCs w:val="24"/>
              </w:rPr>
              <w:t>Action Steps</w:t>
            </w:r>
            <w:r w:rsidR="00B1017C">
              <w:rPr>
                <w:rFonts w:ascii="Times New Roman" w:hAnsi="Times New Roman" w:cs="Times New Roman"/>
                <w:sz w:val="24"/>
                <w:szCs w:val="24"/>
              </w:rPr>
              <w:t xml:space="preserve"> for 2017:</w:t>
            </w:r>
          </w:p>
        </w:tc>
        <w:tc>
          <w:tcPr>
            <w:tcW w:w="2520" w:type="dxa"/>
            <w:shd w:val="clear" w:color="auto" w:fill="FFFF00"/>
          </w:tcPr>
          <w:p w14:paraId="7061C219" w14:textId="77777777" w:rsidR="006247C8" w:rsidRDefault="006247C8" w:rsidP="006247C8">
            <w:pPr>
              <w:rPr>
                <w:rFonts w:ascii="Times New Roman" w:hAnsi="Times New Roman" w:cs="Times New Roman"/>
                <w:sz w:val="24"/>
                <w:szCs w:val="24"/>
              </w:rPr>
            </w:pPr>
            <w:r>
              <w:rPr>
                <w:rFonts w:ascii="Times New Roman" w:hAnsi="Times New Roman" w:cs="Times New Roman"/>
                <w:sz w:val="24"/>
                <w:szCs w:val="24"/>
              </w:rPr>
              <w:t>Responsible</w:t>
            </w:r>
          </w:p>
        </w:tc>
        <w:tc>
          <w:tcPr>
            <w:tcW w:w="5040" w:type="dxa"/>
            <w:shd w:val="clear" w:color="auto" w:fill="FFFF00"/>
          </w:tcPr>
          <w:p w14:paraId="71602FEA" w14:textId="77777777" w:rsidR="006247C8" w:rsidRDefault="006247C8" w:rsidP="006247C8">
            <w:pPr>
              <w:rPr>
                <w:rFonts w:ascii="Times New Roman" w:hAnsi="Times New Roman" w:cs="Times New Roman"/>
                <w:sz w:val="24"/>
                <w:szCs w:val="24"/>
              </w:rPr>
            </w:pPr>
            <w:r>
              <w:rPr>
                <w:rFonts w:ascii="Times New Roman" w:hAnsi="Times New Roman" w:cs="Times New Roman"/>
                <w:sz w:val="24"/>
                <w:szCs w:val="24"/>
              </w:rPr>
              <w:t>Updates</w:t>
            </w:r>
          </w:p>
        </w:tc>
      </w:tr>
      <w:tr w:rsidR="006247C8" w14:paraId="45EABB39" w14:textId="77777777" w:rsidTr="005715A7">
        <w:tc>
          <w:tcPr>
            <w:tcW w:w="3618" w:type="dxa"/>
            <w:shd w:val="clear" w:color="auto" w:fill="FFFFFF" w:themeFill="background1"/>
          </w:tcPr>
          <w:p w14:paraId="36C777AD" w14:textId="77777777" w:rsidR="00E912A6" w:rsidRPr="00F86927" w:rsidRDefault="00F86927" w:rsidP="00F86927">
            <w:pPr>
              <w:pStyle w:val="ListParagraph"/>
              <w:numPr>
                <w:ilvl w:val="0"/>
                <w:numId w:val="8"/>
              </w:numPr>
              <w:rPr>
                <w:rFonts w:ascii="Times New Roman" w:hAnsi="Times New Roman" w:cs="Times New Roman"/>
                <w:sz w:val="24"/>
                <w:szCs w:val="24"/>
              </w:rPr>
            </w:pPr>
            <w:r w:rsidRPr="00F86927">
              <w:rPr>
                <w:rFonts w:ascii="Times New Roman" w:hAnsi="Times New Roman" w:cs="Times New Roman"/>
                <w:sz w:val="24"/>
                <w:szCs w:val="24"/>
              </w:rPr>
              <w:t>*</w:t>
            </w:r>
            <w:r w:rsidR="00E912A6" w:rsidRPr="00F86927">
              <w:rPr>
                <w:rFonts w:ascii="Times New Roman" w:hAnsi="Times New Roman" w:cs="Times New Roman"/>
                <w:sz w:val="24"/>
                <w:szCs w:val="24"/>
              </w:rPr>
              <w:t>Educate individuals and families on the waiting list p</w:t>
            </w:r>
            <w:r w:rsidR="005715A7">
              <w:rPr>
                <w:rFonts w:ascii="Times New Roman" w:hAnsi="Times New Roman" w:cs="Times New Roman"/>
                <w:sz w:val="24"/>
                <w:szCs w:val="24"/>
              </w:rPr>
              <w:t>rocess during intake</w:t>
            </w:r>
            <w:r w:rsidR="00E912A6" w:rsidRPr="00F86927">
              <w:rPr>
                <w:rFonts w:ascii="Times New Roman" w:hAnsi="Times New Roman" w:cs="Times New Roman"/>
                <w:sz w:val="24"/>
                <w:szCs w:val="24"/>
              </w:rPr>
              <w:t xml:space="preserve"> so that through assessment individuals are better able to determine what their current wants and needs </w:t>
            </w:r>
            <w:r w:rsidR="005715A7">
              <w:rPr>
                <w:rFonts w:ascii="Times New Roman" w:hAnsi="Times New Roman" w:cs="Times New Roman"/>
                <w:sz w:val="24"/>
                <w:szCs w:val="24"/>
              </w:rPr>
              <w:t>are at the time.</w:t>
            </w:r>
          </w:p>
          <w:p w14:paraId="1D46EC56" w14:textId="77777777" w:rsidR="006247C8" w:rsidRDefault="006247C8" w:rsidP="006247C8">
            <w:pPr>
              <w:rPr>
                <w:rFonts w:ascii="Times New Roman" w:hAnsi="Times New Roman" w:cs="Times New Roman"/>
                <w:sz w:val="24"/>
                <w:szCs w:val="24"/>
              </w:rPr>
            </w:pPr>
          </w:p>
        </w:tc>
        <w:tc>
          <w:tcPr>
            <w:tcW w:w="2520" w:type="dxa"/>
          </w:tcPr>
          <w:p w14:paraId="44E55378" w14:textId="77777777" w:rsidR="00CA3776" w:rsidRDefault="00CA3776" w:rsidP="006247C8">
            <w:pPr>
              <w:rPr>
                <w:rFonts w:ascii="Times New Roman" w:hAnsi="Times New Roman" w:cs="Times New Roman"/>
                <w:sz w:val="24"/>
                <w:szCs w:val="24"/>
              </w:rPr>
            </w:pPr>
            <w:r>
              <w:rPr>
                <w:rFonts w:ascii="Times New Roman" w:hAnsi="Times New Roman" w:cs="Times New Roman"/>
                <w:sz w:val="24"/>
                <w:szCs w:val="24"/>
              </w:rPr>
              <w:t>Intake &amp; Referral</w:t>
            </w:r>
          </w:p>
          <w:p w14:paraId="2CBFED39" w14:textId="77777777" w:rsidR="00CA3776" w:rsidRDefault="00CA3776" w:rsidP="006247C8">
            <w:pPr>
              <w:rPr>
                <w:rFonts w:ascii="Times New Roman" w:hAnsi="Times New Roman" w:cs="Times New Roman"/>
                <w:sz w:val="24"/>
                <w:szCs w:val="24"/>
              </w:rPr>
            </w:pPr>
            <w:r>
              <w:rPr>
                <w:rFonts w:ascii="Times New Roman" w:hAnsi="Times New Roman" w:cs="Times New Roman"/>
                <w:sz w:val="24"/>
                <w:szCs w:val="24"/>
              </w:rPr>
              <w:t>Service &amp; Support Administration</w:t>
            </w:r>
          </w:p>
        </w:tc>
        <w:tc>
          <w:tcPr>
            <w:tcW w:w="5040" w:type="dxa"/>
          </w:tcPr>
          <w:p w14:paraId="59FC7A3F" w14:textId="7B5C81AC" w:rsidR="006247C8" w:rsidRDefault="000D06FF" w:rsidP="006247C8">
            <w:pPr>
              <w:rPr>
                <w:rFonts w:ascii="Times New Roman" w:hAnsi="Times New Roman" w:cs="Times New Roman"/>
                <w:sz w:val="24"/>
                <w:szCs w:val="24"/>
              </w:rPr>
            </w:pPr>
            <w:r>
              <w:rPr>
                <w:rFonts w:ascii="Times New Roman" w:hAnsi="Times New Roman" w:cs="Times New Roman"/>
                <w:sz w:val="24"/>
                <w:szCs w:val="24"/>
              </w:rPr>
              <w:t>-</w:t>
            </w:r>
            <w:r w:rsidR="00F776B9">
              <w:rPr>
                <w:rFonts w:ascii="Times New Roman" w:hAnsi="Times New Roman" w:cs="Times New Roman"/>
                <w:sz w:val="24"/>
                <w:szCs w:val="24"/>
              </w:rPr>
              <w:t>Intake Specialist does explain the process for the waiting list to each individual/guardian who is participating in the Intake process.  She also utilizes the information sheets that can b</w:t>
            </w:r>
            <w:r w:rsidR="0022402C">
              <w:rPr>
                <w:rFonts w:ascii="Times New Roman" w:hAnsi="Times New Roman" w:cs="Times New Roman"/>
                <w:sz w:val="24"/>
                <w:szCs w:val="24"/>
              </w:rPr>
              <w:t>e printed off the DODD web site (regarding the different waivers and waiting list).</w:t>
            </w:r>
          </w:p>
        </w:tc>
      </w:tr>
      <w:tr w:rsidR="006247C8" w14:paraId="3DA8041F" w14:textId="77777777" w:rsidTr="005715A7">
        <w:tc>
          <w:tcPr>
            <w:tcW w:w="3618" w:type="dxa"/>
          </w:tcPr>
          <w:p w14:paraId="591D489B" w14:textId="77777777" w:rsidR="006247C8" w:rsidRPr="00F86927" w:rsidRDefault="00F86927" w:rsidP="00F8692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Provide regular financial updates to stakeholders in a format that is </w:t>
            </w:r>
            <w:r w:rsidR="00071430">
              <w:rPr>
                <w:rFonts w:ascii="Times New Roman" w:hAnsi="Times New Roman" w:cs="Times New Roman"/>
                <w:sz w:val="24"/>
                <w:szCs w:val="24"/>
              </w:rPr>
              <w:t>user friendly.</w:t>
            </w:r>
          </w:p>
        </w:tc>
        <w:tc>
          <w:tcPr>
            <w:tcW w:w="2520" w:type="dxa"/>
          </w:tcPr>
          <w:p w14:paraId="53774669" w14:textId="77777777" w:rsidR="006247C8" w:rsidRDefault="00CA3776" w:rsidP="006247C8">
            <w:pPr>
              <w:rPr>
                <w:rFonts w:ascii="Times New Roman" w:hAnsi="Times New Roman" w:cs="Times New Roman"/>
                <w:sz w:val="24"/>
                <w:szCs w:val="24"/>
              </w:rPr>
            </w:pPr>
            <w:r>
              <w:rPr>
                <w:rFonts w:ascii="Times New Roman" w:hAnsi="Times New Roman" w:cs="Times New Roman"/>
                <w:sz w:val="24"/>
                <w:szCs w:val="24"/>
              </w:rPr>
              <w:t>Superintendent</w:t>
            </w:r>
          </w:p>
          <w:p w14:paraId="21D51DC3" w14:textId="77777777" w:rsidR="00CA3776" w:rsidRDefault="00CA3776" w:rsidP="006247C8">
            <w:pPr>
              <w:rPr>
                <w:rFonts w:ascii="Times New Roman" w:hAnsi="Times New Roman" w:cs="Times New Roman"/>
                <w:sz w:val="24"/>
                <w:szCs w:val="24"/>
              </w:rPr>
            </w:pPr>
            <w:r>
              <w:rPr>
                <w:rFonts w:ascii="Times New Roman" w:hAnsi="Times New Roman" w:cs="Times New Roman"/>
                <w:sz w:val="24"/>
                <w:szCs w:val="24"/>
              </w:rPr>
              <w:t>Finance</w:t>
            </w:r>
          </w:p>
        </w:tc>
        <w:tc>
          <w:tcPr>
            <w:tcW w:w="5040" w:type="dxa"/>
          </w:tcPr>
          <w:p w14:paraId="07E37FBC" w14:textId="20F375F9" w:rsidR="006247C8" w:rsidRPr="00AB5AA0" w:rsidRDefault="000D06FF" w:rsidP="006247C8">
            <w:pPr>
              <w:rPr>
                <w:rFonts w:ascii="Times New Roman" w:hAnsi="Times New Roman" w:cs="Times New Roman"/>
                <w:caps/>
                <w:sz w:val="24"/>
                <w:szCs w:val="24"/>
              </w:rPr>
            </w:pPr>
            <w:r>
              <w:rPr>
                <w:rFonts w:ascii="Times New Roman" w:hAnsi="Times New Roman" w:cs="Times New Roman"/>
                <w:sz w:val="24"/>
                <w:szCs w:val="24"/>
              </w:rPr>
              <w:t>-</w:t>
            </w:r>
            <w:r w:rsidR="00AB5AA0">
              <w:rPr>
                <w:rFonts w:ascii="Times New Roman" w:hAnsi="Times New Roman" w:cs="Times New Roman"/>
                <w:sz w:val="24"/>
                <w:szCs w:val="24"/>
              </w:rPr>
              <w:t>Director of F</w:t>
            </w:r>
            <w:r w:rsidR="00CF5CD5">
              <w:rPr>
                <w:rFonts w:ascii="Times New Roman" w:hAnsi="Times New Roman" w:cs="Times New Roman"/>
                <w:sz w:val="24"/>
                <w:szCs w:val="24"/>
              </w:rPr>
              <w:t>inance now attends the “Meeting</w:t>
            </w:r>
            <w:r w:rsidR="00AB5AA0">
              <w:rPr>
                <w:rFonts w:ascii="Times New Roman" w:hAnsi="Times New Roman" w:cs="Times New Roman"/>
                <w:sz w:val="24"/>
                <w:szCs w:val="24"/>
              </w:rPr>
              <w:t xml:space="preserve"> After the Meeting” and goes over the financial reports. Additionally the Director of Finance is planni</w:t>
            </w:r>
            <w:r>
              <w:rPr>
                <w:rFonts w:ascii="Times New Roman" w:hAnsi="Times New Roman" w:cs="Times New Roman"/>
                <w:sz w:val="24"/>
                <w:szCs w:val="24"/>
              </w:rPr>
              <w:t>ng on meeting with Community</w:t>
            </w:r>
            <w:r w:rsidR="00AB5AA0">
              <w:rPr>
                <w:rFonts w:ascii="Times New Roman" w:hAnsi="Times New Roman" w:cs="Times New Roman"/>
                <w:sz w:val="24"/>
                <w:szCs w:val="24"/>
              </w:rPr>
              <w:t xml:space="preserve"> Coordinator to try to tie the financial reports into </w:t>
            </w:r>
            <w:r w:rsidR="00AB5AA0">
              <w:rPr>
                <w:rFonts w:ascii="Times New Roman" w:hAnsi="Times New Roman" w:cs="Times New Roman"/>
                <w:sz w:val="24"/>
                <w:szCs w:val="24"/>
              </w:rPr>
              <w:lastRenderedPageBreak/>
              <w:t xml:space="preserve">the agency newsletter. </w:t>
            </w:r>
          </w:p>
        </w:tc>
      </w:tr>
      <w:tr w:rsidR="001E60DF" w14:paraId="2B9AD1D7" w14:textId="77777777" w:rsidTr="005715A7">
        <w:tc>
          <w:tcPr>
            <w:tcW w:w="3618" w:type="dxa"/>
          </w:tcPr>
          <w:p w14:paraId="71B2F545" w14:textId="77777777" w:rsidR="001E60DF" w:rsidRDefault="001E60DF" w:rsidP="00F8692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Provide regular updates to stakeholders and the community on the status of STAR privatization.</w:t>
            </w:r>
          </w:p>
        </w:tc>
        <w:tc>
          <w:tcPr>
            <w:tcW w:w="2520" w:type="dxa"/>
          </w:tcPr>
          <w:p w14:paraId="79785A5D" w14:textId="77777777" w:rsidR="001E60DF" w:rsidRDefault="001E60DF" w:rsidP="006247C8">
            <w:pPr>
              <w:rPr>
                <w:rFonts w:ascii="Times New Roman" w:hAnsi="Times New Roman" w:cs="Times New Roman"/>
                <w:sz w:val="24"/>
                <w:szCs w:val="24"/>
              </w:rPr>
            </w:pPr>
            <w:r>
              <w:rPr>
                <w:rFonts w:ascii="Times New Roman" w:hAnsi="Times New Roman" w:cs="Times New Roman"/>
                <w:sz w:val="24"/>
                <w:szCs w:val="24"/>
              </w:rPr>
              <w:t>Superintendent</w:t>
            </w:r>
          </w:p>
          <w:p w14:paraId="192F9D32" w14:textId="77777777" w:rsidR="001E60DF" w:rsidRDefault="001E60DF" w:rsidP="006247C8">
            <w:pPr>
              <w:rPr>
                <w:rFonts w:ascii="Times New Roman" w:hAnsi="Times New Roman" w:cs="Times New Roman"/>
                <w:sz w:val="24"/>
                <w:szCs w:val="24"/>
              </w:rPr>
            </w:pPr>
            <w:r>
              <w:rPr>
                <w:rFonts w:ascii="Times New Roman" w:hAnsi="Times New Roman" w:cs="Times New Roman"/>
                <w:sz w:val="24"/>
                <w:szCs w:val="24"/>
              </w:rPr>
              <w:t>Finance</w:t>
            </w:r>
          </w:p>
          <w:p w14:paraId="52AE40EF" w14:textId="77777777" w:rsidR="001E60DF" w:rsidRDefault="001E60DF" w:rsidP="006247C8">
            <w:pPr>
              <w:rPr>
                <w:rFonts w:ascii="Times New Roman" w:hAnsi="Times New Roman" w:cs="Times New Roman"/>
                <w:sz w:val="24"/>
                <w:szCs w:val="24"/>
              </w:rPr>
            </w:pPr>
            <w:r>
              <w:rPr>
                <w:rFonts w:ascii="Times New Roman" w:hAnsi="Times New Roman" w:cs="Times New Roman"/>
                <w:sz w:val="24"/>
                <w:szCs w:val="24"/>
              </w:rPr>
              <w:t>Adult Day Services</w:t>
            </w:r>
          </w:p>
        </w:tc>
        <w:tc>
          <w:tcPr>
            <w:tcW w:w="5040" w:type="dxa"/>
          </w:tcPr>
          <w:p w14:paraId="01FDEC64" w14:textId="1DD31C08" w:rsidR="00831E5E" w:rsidRDefault="000D06FF" w:rsidP="00103496">
            <w:pPr>
              <w:rPr>
                <w:rFonts w:ascii="Times New Roman" w:hAnsi="Times New Roman" w:cs="Times New Roman"/>
                <w:sz w:val="24"/>
                <w:szCs w:val="24"/>
              </w:rPr>
            </w:pPr>
            <w:r>
              <w:rPr>
                <w:rFonts w:ascii="Times New Roman" w:hAnsi="Times New Roman" w:cs="Times New Roman"/>
                <w:sz w:val="24"/>
                <w:szCs w:val="24"/>
              </w:rPr>
              <w:t>-</w:t>
            </w:r>
            <w:r w:rsidR="00831E5E">
              <w:rPr>
                <w:rFonts w:ascii="Times New Roman" w:hAnsi="Times New Roman" w:cs="Times New Roman"/>
                <w:sz w:val="24"/>
                <w:szCs w:val="24"/>
              </w:rPr>
              <w:t xml:space="preserve">09/2017 </w:t>
            </w:r>
            <w:r w:rsidR="005F369D">
              <w:rPr>
                <w:rFonts w:ascii="Times New Roman" w:hAnsi="Times New Roman" w:cs="Times New Roman"/>
                <w:sz w:val="24"/>
                <w:szCs w:val="24"/>
              </w:rPr>
              <w:t xml:space="preserve">A series of “transition committee” meetings </w:t>
            </w:r>
            <w:proofErr w:type="gramStart"/>
            <w:r w:rsidR="005F369D">
              <w:rPr>
                <w:rFonts w:ascii="Times New Roman" w:hAnsi="Times New Roman" w:cs="Times New Roman"/>
                <w:sz w:val="24"/>
                <w:szCs w:val="24"/>
              </w:rPr>
              <w:t>have</w:t>
            </w:r>
            <w:proofErr w:type="gramEnd"/>
            <w:r w:rsidR="005F369D">
              <w:rPr>
                <w:rFonts w:ascii="Times New Roman" w:hAnsi="Times New Roman" w:cs="Times New Roman"/>
                <w:sz w:val="24"/>
                <w:szCs w:val="24"/>
              </w:rPr>
              <w:t xml:space="preserve"> been held and the actions of those meetings have been shared with both Boards as well as employees</w:t>
            </w:r>
            <w:r w:rsidR="008519E4">
              <w:rPr>
                <w:rFonts w:ascii="Times New Roman" w:hAnsi="Times New Roman" w:cs="Times New Roman"/>
                <w:sz w:val="24"/>
                <w:szCs w:val="24"/>
              </w:rPr>
              <w:t xml:space="preserve">. </w:t>
            </w:r>
          </w:p>
          <w:p w14:paraId="05626A76" w14:textId="2BC7139C" w:rsidR="001E60DF" w:rsidRDefault="008519E4" w:rsidP="00103496">
            <w:pPr>
              <w:rPr>
                <w:rFonts w:ascii="Times New Roman" w:hAnsi="Times New Roman" w:cs="Times New Roman"/>
                <w:sz w:val="24"/>
                <w:szCs w:val="24"/>
              </w:rPr>
            </w:pPr>
            <w:r>
              <w:rPr>
                <w:rFonts w:ascii="Times New Roman" w:hAnsi="Times New Roman" w:cs="Times New Roman"/>
                <w:sz w:val="24"/>
                <w:szCs w:val="24"/>
              </w:rPr>
              <w:t xml:space="preserve"> </w:t>
            </w:r>
            <w:r w:rsidR="000D06FF">
              <w:rPr>
                <w:rFonts w:ascii="Times New Roman" w:hAnsi="Times New Roman" w:cs="Times New Roman"/>
                <w:sz w:val="24"/>
                <w:szCs w:val="24"/>
              </w:rPr>
              <w:t>-</w:t>
            </w:r>
            <w:r w:rsidR="00831E5E">
              <w:rPr>
                <w:rFonts w:ascii="Times New Roman" w:hAnsi="Times New Roman" w:cs="Times New Roman"/>
                <w:sz w:val="24"/>
                <w:szCs w:val="24"/>
              </w:rPr>
              <w:t>09/2017</w:t>
            </w:r>
            <w:r w:rsidR="000D06FF">
              <w:rPr>
                <w:rFonts w:ascii="Times New Roman" w:hAnsi="Times New Roman" w:cs="Times New Roman"/>
                <w:sz w:val="24"/>
                <w:szCs w:val="24"/>
              </w:rPr>
              <w:t xml:space="preserve"> </w:t>
            </w:r>
            <w:r>
              <w:rPr>
                <w:rFonts w:ascii="Times New Roman" w:hAnsi="Times New Roman" w:cs="Times New Roman"/>
                <w:sz w:val="24"/>
                <w:szCs w:val="24"/>
              </w:rPr>
              <w:t>Director of Finance participated on the local radio station and gave a general overview of the process and progress made thus far.</w:t>
            </w:r>
          </w:p>
        </w:tc>
      </w:tr>
      <w:tr w:rsidR="006247C8" w14:paraId="463256EA" w14:textId="77777777" w:rsidTr="005715A7">
        <w:tc>
          <w:tcPr>
            <w:tcW w:w="3618" w:type="dxa"/>
          </w:tcPr>
          <w:p w14:paraId="6D70EC93" w14:textId="77777777" w:rsidR="006247C8" w:rsidRPr="00071430" w:rsidRDefault="00071430" w:rsidP="0007143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Communicate reasons for decisions in a variety of formats.</w:t>
            </w:r>
          </w:p>
        </w:tc>
        <w:tc>
          <w:tcPr>
            <w:tcW w:w="2520" w:type="dxa"/>
          </w:tcPr>
          <w:p w14:paraId="2030BF4C" w14:textId="77777777" w:rsidR="006247C8" w:rsidRDefault="00CA3776" w:rsidP="006247C8">
            <w:pPr>
              <w:rPr>
                <w:rFonts w:ascii="Times New Roman" w:hAnsi="Times New Roman" w:cs="Times New Roman"/>
                <w:sz w:val="24"/>
                <w:szCs w:val="24"/>
              </w:rPr>
            </w:pPr>
            <w:r>
              <w:rPr>
                <w:rFonts w:ascii="Times New Roman" w:hAnsi="Times New Roman" w:cs="Times New Roman"/>
                <w:sz w:val="24"/>
                <w:szCs w:val="24"/>
              </w:rPr>
              <w:t>Superintendent</w:t>
            </w:r>
          </w:p>
        </w:tc>
        <w:tc>
          <w:tcPr>
            <w:tcW w:w="5040" w:type="dxa"/>
          </w:tcPr>
          <w:p w14:paraId="09279A75" w14:textId="0A52331E" w:rsidR="006247C8" w:rsidRDefault="004B7106" w:rsidP="006247C8">
            <w:pPr>
              <w:rPr>
                <w:rFonts w:ascii="Times New Roman" w:hAnsi="Times New Roman" w:cs="Times New Roman"/>
                <w:sz w:val="24"/>
                <w:szCs w:val="24"/>
              </w:rPr>
            </w:pPr>
            <w:r>
              <w:rPr>
                <w:rFonts w:ascii="Times New Roman" w:hAnsi="Times New Roman" w:cs="Times New Roman"/>
                <w:sz w:val="24"/>
                <w:szCs w:val="24"/>
              </w:rPr>
              <w:t>-Sup</w:t>
            </w:r>
            <w:r w:rsidR="000D06FF">
              <w:rPr>
                <w:rFonts w:ascii="Times New Roman" w:hAnsi="Times New Roman" w:cs="Times New Roman"/>
                <w:sz w:val="24"/>
                <w:szCs w:val="24"/>
              </w:rPr>
              <w:t>erintendent continues to hold “Meeting After the Meeting</w:t>
            </w:r>
            <w:r>
              <w:rPr>
                <w:rFonts w:ascii="Times New Roman" w:hAnsi="Times New Roman" w:cs="Times New Roman"/>
                <w:sz w:val="24"/>
                <w:szCs w:val="24"/>
              </w:rPr>
              <w:t>” sessions after each Board meeting to update staff on Board actions.</w:t>
            </w:r>
          </w:p>
          <w:p w14:paraId="4F5D37CB" w14:textId="77777777" w:rsidR="004B7106" w:rsidRDefault="004B7106" w:rsidP="006247C8">
            <w:pPr>
              <w:rPr>
                <w:rFonts w:ascii="Times New Roman" w:hAnsi="Times New Roman" w:cs="Times New Roman"/>
                <w:sz w:val="24"/>
                <w:szCs w:val="24"/>
              </w:rPr>
            </w:pPr>
            <w:r>
              <w:rPr>
                <w:rFonts w:ascii="Times New Roman" w:hAnsi="Times New Roman" w:cs="Times New Roman"/>
                <w:sz w:val="24"/>
                <w:szCs w:val="24"/>
              </w:rPr>
              <w:t>-Superintendent has communicated with staff through attending staff meetings, the agency newsletter, and through various email communications.</w:t>
            </w:r>
          </w:p>
        </w:tc>
      </w:tr>
      <w:tr w:rsidR="006247C8" w14:paraId="4F3D0ECB" w14:textId="77777777" w:rsidTr="005715A7">
        <w:tc>
          <w:tcPr>
            <w:tcW w:w="3618" w:type="dxa"/>
          </w:tcPr>
          <w:p w14:paraId="143D25A1" w14:textId="77777777" w:rsidR="006247C8" w:rsidRPr="00071430" w:rsidRDefault="00071430" w:rsidP="0007143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Identify other sources of revenue and partnerships with other agencies to fill service gaps.</w:t>
            </w:r>
          </w:p>
        </w:tc>
        <w:tc>
          <w:tcPr>
            <w:tcW w:w="2520" w:type="dxa"/>
          </w:tcPr>
          <w:p w14:paraId="08D94412" w14:textId="77777777" w:rsidR="006247C8" w:rsidRDefault="00CA3776" w:rsidP="006247C8">
            <w:pPr>
              <w:rPr>
                <w:rFonts w:ascii="Times New Roman" w:hAnsi="Times New Roman" w:cs="Times New Roman"/>
                <w:sz w:val="24"/>
                <w:szCs w:val="24"/>
              </w:rPr>
            </w:pPr>
            <w:r>
              <w:rPr>
                <w:rFonts w:ascii="Times New Roman" w:hAnsi="Times New Roman" w:cs="Times New Roman"/>
                <w:sz w:val="24"/>
                <w:szCs w:val="24"/>
              </w:rPr>
              <w:t>Superintendent</w:t>
            </w:r>
          </w:p>
          <w:p w14:paraId="12150AF5" w14:textId="77777777" w:rsidR="00CA3776" w:rsidRDefault="00CA3776" w:rsidP="006247C8">
            <w:pPr>
              <w:rPr>
                <w:rFonts w:ascii="Times New Roman" w:hAnsi="Times New Roman" w:cs="Times New Roman"/>
                <w:sz w:val="24"/>
                <w:szCs w:val="24"/>
              </w:rPr>
            </w:pPr>
            <w:r>
              <w:rPr>
                <w:rFonts w:ascii="Times New Roman" w:hAnsi="Times New Roman" w:cs="Times New Roman"/>
                <w:sz w:val="24"/>
                <w:szCs w:val="24"/>
              </w:rPr>
              <w:t>SSA Department</w:t>
            </w:r>
          </w:p>
          <w:p w14:paraId="4C52171E" w14:textId="77777777" w:rsidR="00CA3776" w:rsidRDefault="00CA3776" w:rsidP="006247C8">
            <w:pPr>
              <w:rPr>
                <w:rFonts w:ascii="Times New Roman" w:hAnsi="Times New Roman" w:cs="Times New Roman"/>
                <w:sz w:val="24"/>
                <w:szCs w:val="24"/>
              </w:rPr>
            </w:pPr>
            <w:r>
              <w:rPr>
                <w:rFonts w:ascii="Times New Roman" w:hAnsi="Times New Roman" w:cs="Times New Roman"/>
                <w:sz w:val="24"/>
                <w:szCs w:val="24"/>
              </w:rPr>
              <w:t>Finance</w:t>
            </w:r>
          </w:p>
        </w:tc>
        <w:tc>
          <w:tcPr>
            <w:tcW w:w="5040" w:type="dxa"/>
          </w:tcPr>
          <w:p w14:paraId="7CE093EB" w14:textId="42C2B25E" w:rsidR="008F6536" w:rsidRDefault="008F6536" w:rsidP="006247C8">
            <w:pPr>
              <w:rPr>
                <w:rFonts w:ascii="Times New Roman" w:hAnsi="Times New Roman" w:cs="Times New Roman"/>
                <w:sz w:val="24"/>
                <w:szCs w:val="24"/>
              </w:rPr>
            </w:pPr>
            <w:r>
              <w:rPr>
                <w:rFonts w:ascii="Times New Roman" w:hAnsi="Times New Roman" w:cs="Times New Roman"/>
                <w:sz w:val="24"/>
                <w:szCs w:val="24"/>
              </w:rPr>
              <w:t>-A Medicaid Manager position was created and filled to provide technical assistance and monitoring pertaining to all Medicaid services, and to maximize efficiency and revenues within the SSA department.</w:t>
            </w:r>
          </w:p>
          <w:p w14:paraId="044DC9FF" w14:textId="0301D35C" w:rsidR="006247C8" w:rsidRDefault="009415B8" w:rsidP="006247C8">
            <w:pPr>
              <w:rPr>
                <w:rFonts w:ascii="Times New Roman" w:hAnsi="Times New Roman" w:cs="Times New Roman"/>
                <w:sz w:val="24"/>
                <w:szCs w:val="24"/>
              </w:rPr>
            </w:pPr>
            <w:r>
              <w:rPr>
                <w:rFonts w:ascii="Times New Roman" w:hAnsi="Times New Roman" w:cs="Times New Roman"/>
                <w:sz w:val="24"/>
                <w:szCs w:val="24"/>
              </w:rPr>
              <w:t xml:space="preserve">-Friends of Scioto DD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established</w:t>
            </w:r>
            <w:r w:rsidR="00CF5CD5">
              <w:rPr>
                <w:rFonts w:ascii="Times New Roman" w:hAnsi="Times New Roman" w:cs="Times New Roman"/>
                <w:sz w:val="24"/>
                <w:szCs w:val="24"/>
              </w:rPr>
              <w:t xml:space="preserve"> as a 501-C3 charitable corpora</w:t>
            </w:r>
            <w:r w:rsidR="00F250A6">
              <w:rPr>
                <w:rFonts w:ascii="Times New Roman" w:hAnsi="Times New Roman" w:cs="Times New Roman"/>
                <w:sz w:val="24"/>
                <w:szCs w:val="24"/>
              </w:rPr>
              <w:t>tion and a Board of Directors was</w:t>
            </w:r>
            <w:r w:rsidR="00CF5CD5">
              <w:rPr>
                <w:rFonts w:ascii="Times New Roman" w:hAnsi="Times New Roman" w:cs="Times New Roman"/>
                <w:sz w:val="24"/>
                <w:szCs w:val="24"/>
              </w:rPr>
              <w:t xml:space="preserve"> identified.  Funds were utilized to </w:t>
            </w:r>
            <w:r>
              <w:rPr>
                <w:rFonts w:ascii="Times New Roman" w:hAnsi="Times New Roman" w:cs="Times New Roman"/>
                <w:sz w:val="24"/>
                <w:szCs w:val="24"/>
              </w:rPr>
              <w:t xml:space="preserve"> </w:t>
            </w:r>
          </w:p>
          <w:p w14:paraId="0E7FB721" w14:textId="64D2D586" w:rsidR="009415B8" w:rsidRDefault="009415B8" w:rsidP="006247C8">
            <w:pPr>
              <w:rPr>
                <w:rFonts w:ascii="Times New Roman" w:hAnsi="Times New Roman" w:cs="Times New Roman"/>
                <w:sz w:val="24"/>
                <w:szCs w:val="24"/>
              </w:rPr>
            </w:pPr>
            <w:proofErr w:type="gramStart"/>
            <w:r>
              <w:rPr>
                <w:rFonts w:ascii="Times New Roman" w:hAnsi="Times New Roman" w:cs="Times New Roman"/>
                <w:sz w:val="24"/>
                <w:szCs w:val="24"/>
              </w:rPr>
              <w:t>supplement</w:t>
            </w:r>
            <w:proofErr w:type="gramEnd"/>
            <w:r>
              <w:rPr>
                <w:rFonts w:ascii="Times New Roman" w:hAnsi="Times New Roman" w:cs="Times New Roman"/>
                <w:sz w:val="24"/>
                <w:szCs w:val="24"/>
              </w:rPr>
              <w:t xml:space="preserve"> services.</w:t>
            </w:r>
          </w:p>
          <w:p w14:paraId="0C0A2957" w14:textId="77777777" w:rsidR="000D06FF" w:rsidRDefault="000D06FF" w:rsidP="006247C8">
            <w:pPr>
              <w:rPr>
                <w:rFonts w:ascii="Times New Roman" w:hAnsi="Times New Roman" w:cs="Times New Roman"/>
                <w:sz w:val="24"/>
                <w:szCs w:val="24"/>
              </w:rPr>
            </w:pPr>
            <w:r>
              <w:rPr>
                <w:rFonts w:ascii="Times New Roman" w:hAnsi="Times New Roman" w:cs="Times New Roman"/>
                <w:sz w:val="24"/>
                <w:szCs w:val="24"/>
              </w:rPr>
              <w:t>-Friends of Scioto DD participated as a recipient in the annual Scioto Foundation fundraiser.</w:t>
            </w:r>
          </w:p>
          <w:p w14:paraId="2EC3958A" w14:textId="6B31D8DD" w:rsidR="00792413" w:rsidRDefault="00792413" w:rsidP="006247C8">
            <w:pPr>
              <w:rPr>
                <w:rFonts w:ascii="Times New Roman" w:hAnsi="Times New Roman" w:cs="Times New Roman"/>
                <w:sz w:val="24"/>
                <w:szCs w:val="24"/>
              </w:rPr>
            </w:pPr>
            <w:r>
              <w:rPr>
                <w:rFonts w:ascii="Times New Roman" w:hAnsi="Times New Roman" w:cs="Times New Roman"/>
                <w:sz w:val="24"/>
                <w:szCs w:val="24"/>
              </w:rPr>
              <w:t>-“Serve Day” Volunteers completed several projects for VRS in preparation for the new school year.</w:t>
            </w:r>
          </w:p>
          <w:p w14:paraId="374AE4EC" w14:textId="006CE853" w:rsidR="008F6536" w:rsidRDefault="008F6536" w:rsidP="006247C8">
            <w:pPr>
              <w:rPr>
                <w:rFonts w:ascii="Times New Roman" w:hAnsi="Times New Roman" w:cs="Times New Roman"/>
                <w:sz w:val="24"/>
                <w:szCs w:val="24"/>
              </w:rPr>
            </w:pPr>
          </w:p>
        </w:tc>
      </w:tr>
      <w:tr w:rsidR="006247C8" w14:paraId="4D15B4A4" w14:textId="77777777" w:rsidTr="005715A7">
        <w:tc>
          <w:tcPr>
            <w:tcW w:w="3618" w:type="dxa"/>
          </w:tcPr>
          <w:p w14:paraId="746D7283" w14:textId="77777777" w:rsidR="006247C8" w:rsidRPr="00071430" w:rsidRDefault="00071430" w:rsidP="0007143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Partner with local businesses for special projects.</w:t>
            </w:r>
          </w:p>
        </w:tc>
        <w:tc>
          <w:tcPr>
            <w:tcW w:w="2520" w:type="dxa"/>
          </w:tcPr>
          <w:p w14:paraId="25CEF398" w14:textId="77777777" w:rsidR="006247C8" w:rsidRDefault="00CA3776" w:rsidP="006247C8">
            <w:pPr>
              <w:rPr>
                <w:rFonts w:ascii="Times New Roman" w:hAnsi="Times New Roman" w:cs="Times New Roman"/>
                <w:sz w:val="24"/>
                <w:szCs w:val="24"/>
              </w:rPr>
            </w:pPr>
            <w:r>
              <w:rPr>
                <w:rFonts w:ascii="Times New Roman" w:hAnsi="Times New Roman" w:cs="Times New Roman"/>
                <w:sz w:val="24"/>
                <w:szCs w:val="24"/>
              </w:rPr>
              <w:t>Superintendent</w:t>
            </w:r>
          </w:p>
          <w:p w14:paraId="0F63C632" w14:textId="77777777" w:rsidR="00CA3776" w:rsidRDefault="00CA3776" w:rsidP="006247C8">
            <w:pPr>
              <w:rPr>
                <w:rFonts w:ascii="Times New Roman" w:hAnsi="Times New Roman" w:cs="Times New Roman"/>
                <w:sz w:val="24"/>
                <w:szCs w:val="24"/>
              </w:rPr>
            </w:pPr>
            <w:r>
              <w:rPr>
                <w:rFonts w:ascii="Times New Roman" w:hAnsi="Times New Roman" w:cs="Times New Roman"/>
                <w:sz w:val="24"/>
                <w:szCs w:val="24"/>
              </w:rPr>
              <w:t>Finance</w:t>
            </w:r>
          </w:p>
        </w:tc>
        <w:tc>
          <w:tcPr>
            <w:tcW w:w="5040" w:type="dxa"/>
          </w:tcPr>
          <w:p w14:paraId="01B71395" w14:textId="77777777" w:rsidR="006247C8" w:rsidRDefault="009415B8" w:rsidP="006247C8">
            <w:pPr>
              <w:rPr>
                <w:rFonts w:ascii="Times New Roman" w:hAnsi="Times New Roman" w:cs="Times New Roman"/>
                <w:sz w:val="24"/>
                <w:szCs w:val="24"/>
              </w:rPr>
            </w:pPr>
            <w:r>
              <w:rPr>
                <w:rFonts w:ascii="Times New Roman" w:hAnsi="Times New Roman" w:cs="Times New Roman"/>
                <w:sz w:val="24"/>
                <w:szCs w:val="24"/>
              </w:rPr>
              <w:t>-Received $5,000 grant from the Elks for Smart</w:t>
            </w:r>
          </w:p>
          <w:p w14:paraId="6776DD12" w14:textId="77777777" w:rsidR="009415B8" w:rsidRDefault="009415B8" w:rsidP="006247C8">
            <w:pPr>
              <w:rPr>
                <w:rFonts w:ascii="Times New Roman" w:hAnsi="Times New Roman" w:cs="Times New Roman"/>
                <w:sz w:val="24"/>
                <w:szCs w:val="24"/>
              </w:rPr>
            </w:pPr>
            <w:r>
              <w:rPr>
                <w:rFonts w:ascii="Times New Roman" w:hAnsi="Times New Roman" w:cs="Times New Roman"/>
                <w:sz w:val="24"/>
                <w:szCs w:val="24"/>
              </w:rPr>
              <w:t xml:space="preserve">Board at VRS </w:t>
            </w:r>
          </w:p>
          <w:p w14:paraId="560BE03E" w14:textId="77777777" w:rsidR="009415B8" w:rsidRDefault="009415B8" w:rsidP="006247C8">
            <w:pPr>
              <w:rPr>
                <w:rFonts w:ascii="Times New Roman" w:hAnsi="Times New Roman" w:cs="Times New Roman"/>
                <w:sz w:val="24"/>
                <w:szCs w:val="24"/>
              </w:rPr>
            </w:pPr>
            <w:r>
              <w:rPr>
                <w:rFonts w:ascii="Times New Roman" w:hAnsi="Times New Roman" w:cs="Times New Roman"/>
                <w:sz w:val="24"/>
                <w:szCs w:val="24"/>
              </w:rPr>
              <w:t>-Received $2,000 donation from Sun Coke to</w:t>
            </w:r>
          </w:p>
          <w:p w14:paraId="20A6A02A" w14:textId="77777777" w:rsidR="009415B8" w:rsidRDefault="009415B8" w:rsidP="006247C8">
            <w:pPr>
              <w:rPr>
                <w:rFonts w:ascii="Times New Roman" w:hAnsi="Times New Roman" w:cs="Times New Roman"/>
                <w:sz w:val="24"/>
                <w:szCs w:val="24"/>
              </w:rPr>
            </w:pPr>
            <w:r>
              <w:rPr>
                <w:rFonts w:ascii="Times New Roman" w:hAnsi="Times New Roman" w:cs="Times New Roman"/>
                <w:sz w:val="24"/>
                <w:szCs w:val="24"/>
              </w:rPr>
              <w:lastRenderedPageBreak/>
              <w:t xml:space="preserve">put towards purchase of a sign for the VRS </w:t>
            </w:r>
          </w:p>
          <w:p w14:paraId="335B257A" w14:textId="77777777" w:rsidR="009415B8" w:rsidRDefault="009415B8" w:rsidP="006247C8">
            <w:pPr>
              <w:rPr>
                <w:rFonts w:ascii="Times New Roman" w:hAnsi="Times New Roman" w:cs="Times New Roman"/>
                <w:sz w:val="24"/>
                <w:szCs w:val="24"/>
              </w:rPr>
            </w:pPr>
            <w:r>
              <w:rPr>
                <w:rFonts w:ascii="Times New Roman" w:hAnsi="Times New Roman" w:cs="Times New Roman"/>
                <w:sz w:val="24"/>
                <w:szCs w:val="24"/>
              </w:rPr>
              <w:t>campus</w:t>
            </w:r>
          </w:p>
          <w:p w14:paraId="4AB99854" w14:textId="77777777" w:rsidR="004B7106" w:rsidRDefault="004B7106" w:rsidP="006247C8">
            <w:pPr>
              <w:rPr>
                <w:rFonts w:ascii="Times New Roman" w:hAnsi="Times New Roman" w:cs="Times New Roman"/>
                <w:sz w:val="24"/>
                <w:szCs w:val="24"/>
              </w:rPr>
            </w:pPr>
            <w:r>
              <w:rPr>
                <w:rFonts w:ascii="Times New Roman" w:hAnsi="Times New Roman" w:cs="Times New Roman"/>
                <w:sz w:val="24"/>
                <w:szCs w:val="24"/>
              </w:rPr>
              <w:t>-Sun Coke is providing Christmas gifts and lunch to students in December.</w:t>
            </w:r>
          </w:p>
        </w:tc>
      </w:tr>
      <w:tr w:rsidR="001E60DF" w14:paraId="204C8277" w14:textId="77777777" w:rsidTr="005715A7">
        <w:tc>
          <w:tcPr>
            <w:tcW w:w="3618" w:type="dxa"/>
          </w:tcPr>
          <w:p w14:paraId="54BFE785" w14:textId="77777777" w:rsidR="001E60DF" w:rsidRDefault="00F24029" w:rsidP="001E60DF">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Work with STAR Transition Committee to plan for privatization of Adult Day Services.</w:t>
            </w:r>
          </w:p>
        </w:tc>
        <w:tc>
          <w:tcPr>
            <w:tcW w:w="2520" w:type="dxa"/>
          </w:tcPr>
          <w:p w14:paraId="6121C164" w14:textId="77777777" w:rsidR="001E60DF" w:rsidRDefault="00F24029" w:rsidP="006247C8">
            <w:pPr>
              <w:rPr>
                <w:rFonts w:ascii="Times New Roman" w:hAnsi="Times New Roman" w:cs="Times New Roman"/>
                <w:sz w:val="24"/>
                <w:szCs w:val="24"/>
              </w:rPr>
            </w:pPr>
            <w:r>
              <w:rPr>
                <w:rFonts w:ascii="Times New Roman" w:hAnsi="Times New Roman" w:cs="Times New Roman"/>
                <w:sz w:val="24"/>
                <w:szCs w:val="24"/>
              </w:rPr>
              <w:t>Superintendent</w:t>
            </w:r>
          </w:p>
          <w:p w14:paraId="6704FEA1" w14:textId="77777777" w:rsidR="00F24029" w:rsidRDefault="00F24029" w:rsidP="006247C8">
            <w:pPr>
              <w:rPr>
                <w:rFonts w:ascii="Times New Roman" w:hAnsi="Times New Roman" w:cs="Times New Roman"/>
                <w:sz w:val="24"/>
                <w:szCs w:val="24"/>
              </w:rPr>
            </w:pPr>
            <w:r>
              <w:rPr>
                <w:rFonts w:ascii="Times New Roman" w:hAnsi="Times New Roman" w:cs="Times New Roman"/>
                <w:sz w:val="24"/>
                <w:szCs w:val="24"/>
              </w:rPr>
              <w:t>Finance</w:t>
            </w:r>
          </w:p>
          <w:p w14:paraId="45A95682" w14:textId="77777777" w:rsidR="00F24029" w:rsidRDefault="00F24029" w:rsidP="006247C8">
            <w:pPr>
              <w:rPr>
                <w:rFonts w:ascii="Times New Roman" w:hAnsi="Times New Roman" w:cs="Times New Roman"/>
                <w:sz w:val="24"/>
                <w:szCs w:val="24"/>
              </w:rPr>
            </w:pPr>
          </w:p>
        </w:tc>
        <w:tc>
          <w:tcPr>
            <w:tcW w:w="5040" w:type="dxa"/>
          </w:tcPr>
          <w:p w14:paraId="01BB7B43" w14:textId="7E928977" w:rsidR="001E60DF" w:rsidRDefault="004B7106" w:rsidP="004B7106">
            <w:pPr>
              <w:rPr>
                <w:rFonts w:ascii="Times New Roman" w:hAnsi="Times New Roman" w:cs="Times New Roman"/>
                <w:sz w:val="24"/>
                <w:szCs w:val="24"/>
              </w:rPr>
            </w:pPr>
            <w:r>
              <w:rPr>
                <w:rFonts w:ascii="Times New Roman" w:hAnsi="Times New Roman" w:cs="Times New Roman"/>
                <w:sz w:val="24"/>
                <w:szCs w:val="24"/>
              </w:rPr>
              <w:t>-The transition committee met to share updates on privatization progress.  Superintendent and</w:t>
            </w:r>
            <w:r w:rsidR="00CF5CD5">
              <w:rPr>
                <w:rFonts w:ascii="Times New Roman" w:hAnsi="Times New Roman" w:cs="Times New Roman"/>
                <w:sz w:val="24"/>
                <w:szCs w:val="24"/>
              </w:rPr>
              <w:t xml:space="preserve"> Director of Finance met</w:t>
            </w:r>
            <w:r>
              <w:rPr>
                <w:rFonts w:ascii="Times New Roman" w:hAnsi="Times New Roman" w:cs="Times New Roman"/>
                <w:sz w:val="24"/>
                <w:szCs w:val="24"/>
              </w:rPr>
              <w:t xml:space="preserve"> with Commissioners in Decem</w:t>
            </w:r>
            <w:r w:rsidR="002E73CA">
              <w:rPr>
                <w:rFonts w:ascii="Times New Roman" w:hAnsi="Times New Roman" w:cs="Times New Roman"/>
                <w:sz w:val="24"/>
                <w:szCs w:val="24"/>
              </w:rPr>
              <w:t>ber</w:t>
            </w:r>
            <w:r w:rsidR="00CF5CD5">
              <w:rPr>
                <w:rFonts w:ascii="Times New Roman" w:hAnsi="Times New Roman" w:cs="Times New Roman"/>
                <w:sz w:val="24"/>
                <w:szCs w:val="24"/>
              </w:rPr>
              <w:t xml:space="preserve"> 2017</w:t>
            </w:r>
            <w:r w:rsidR="002E73CA">
              <w:rPr>
                <w:rFonts w:ascii="Times New Roman" w:hAnsi="Times New Roman" w:cs="Times New Roman"/>
                <w:sz w:val="24"/>
                <w:szCs w:val="24"/>
              </w:rPr>
              <w:t xml:space="preserve"> to discuss</w:t>
            </w:r>
            <w:r>
              <w:rPr>
                <w:rFonts w:ascii="Times New Roman" w:hAnsi="Times New Roman" w:cs="Times New Roman"/>
                <w:sz w:val="24"/>
                <w:szCs w:val="24"/>
              </w:rPr>
              <w:t xml:space="preserve"> lease </w:t>
            </w:r>
            <w:r w:rsidR="002E73CA">
              <w:rPr>
                <w:rFonts w:ascii="Times New Roman" w:hAnsi="Times New Roman" w:cs="Times New Roman"/>
                <w:sz w:val="24"/>
                <w:szCs w:val="24"/>
              </w:rPr>
              <w:t xml:space="preserve">agreement </w:t>
            </w:r>
            <w:r>
              <w:rPr>
                <w:rFonts w:ascii="Times New Roman" w:hAnsi="Times New Roman" w:cs="Times New Roman"/>
                <w:sz w:val="24"/>
                <w:szCs w:val="24"/>
              </w:rPr>
              <w:t>with STAR.</w:t>
            </w:r>
          </w:p>
          <w:p w14:paraId="0C6881E9" w14:textId="5A1A1A66" w:rsidR="000D06FF" w:rsidRPr="004B7106" w:rsidRDefault="000D06FF" w:rsidP="004B7106">
            <w:pPr>
              <w:rPr>
                <w:rFonts w:ascii="Times New Roman" w:hAnsi="Times New Roman" w:cs="Times New Roman"/>
                <w:sz w:val="24"/>
                <w:szCs w:val="24"/>
              </w:rPr>
            </w:pPr>
            <w:r>
              <w:rPr>
                <w:rFonts w:ascii="Times New Roman" w:hAnsi="Times New Roman" w:cs="Times New Roman"/>
                <w:sz w:val="24"/>
                <w:szCs w:val="24"/>
              </w:rPr>
              <w:t>-</w:t>
            </w:r>
            <w:r w:rsidR="00CF5CD5">
              <w:rPr>
                <w:rFonts w:ascii="Times New Roman" w:hAnsi="Times New Roman" w:cs="Times New Roman"/>
                <w:sz w:val="24"/>
                <w:szCs w:val="24"/>
              </w:rPr>
              <w:t>Superintendent and Director of Finance are m</w:t>
            </w:r>
            <w:r>
              <w:rPr>
                <w:rFonts w:ascii="Times New Roman" w:hAnsi="Times New Roman" w:cs="Times New Roman"/>
                <w:sz w:val="24"/>
                <w:szCs w:val="24"/>
              </w:rPr>
              <w:t xml:space="preserve">eeting with Asst. Prosecutor in January 2018 to develop </w:t>
            </w:r>
            <w:r w:rsidR="00CF5CD5">
              <w:rPr>
                <w:rFonts w:ascii="Times New Roman" w:hAnsi="Times New Roman" w:cs="Times New Roman"/>
                <w:sz w:val="24"/>
                <w:szCs w:val="24"/>
              </w:rPr>
              <w:t>lease agreement with STAR with a goal to have it ready by March 2018.</w:t>
            </w:r>
          </w:p>
        </w:tc>
      </w:tr>
    </w:tbl>
    <w:p w14:paraId="3235D943" w14:textId="77777777" w:rsidR="006247C8" w:rsidRDefault="006247C8" w:rsidP="006247C8">
      <w:pPr>
        <w:rPr>
          <w:rFonts w:ascii="Times New Roman" w:hAnsi="Times New Roman" w:cs="Times New Roman"/>
          <w:sz w:val="24"/>
          <w:szCs w:val="24"/>
        </w:rPr>
      </w:pPr>
    </w:p>
    <w:p w14:paraId="56DCA47F" w14:textId="77777777" w:rsidR="006247C8" w:rsidRPr="00F86927" w:rsidRDefault="006247C8" w:rsidP="006247C8">
      <w:pPr>
        <w:rPr>
          <w:rFonts w:ascii="Times New Roman" w:hAnsi="Times New Roman" w:cs="Times New Roman"/>
          <w:sz w:val="24"/>
          <w:szCs w:val="24"/>
          <w:u w:val="single"/>
        </w:rPr>
      </w:pPr>
      <w:r w:rsidRPr="00F86927">
        <w:rPr>
          <w:rFonts w:ascii="Times New Roman" w:hAnsi="Times New Roman" w:cs="Times New Roman"/>
          <w:sz w:val="24"/>
          <w:szCs w:val="24"/>
          <w:u w:val="single"/>
        </w:rPr>
        <w:t>Goal 3:  Encourage collaborations with community partners and the development of provider services so individuals have more options for inclusion in the community.</w:t>
      </w:r>
    </w:p>
    <w:tbl>
      <w:tblPr>
        <w:tblStyle w:val="TableGrid"/>
        <w:tblW w:w="0" w:type="auto"/>
        <w:tblLook w:val="04A0" w:firstRow="1" w:lastRow="0" w:firstColumn="1" w:lastColumn="0" w:noHBand="0" w:noVBand="1"/>
      </w:tblPr>
      <w:tblGrid>
        <w:gridCol w:w="4392"/>
        <w:gridCol w:w="3006"/>
        <w:gridCol w:w="4770"/>
      </w:tblGrid>
      <w:tr w:rsidR="006247C8" w14:paraId="4060CD69" w14:textId="77777777" w:rsidTr="00B1017C">
        <w:tc>
          <w:tcPr>
            <w:tcW w:w="4392" w:type="dxa"/>
            <w:shd w:val="clear" w:color="auto" w:fill="FFFF00"/>
          </w:tcPr>
          <w:p w14:paraId="699F8F13" w14:textId="77777777" w:rsidR="006247C8" w:rsidRDefault="006247C8" w:rsidP="006247C8">
            <w:pPr>
              <w:rPr>
                <w:rFonts w:ascii="Times New Roman" w:hAnsi="Times New Roman" w:cs="Times New Roman"/>
                <w:sz w:val="24"/>
                <w:szCs w:val="24"/>
              </w:rPr>
            </w:pPr>
            <w:r>
              <w:rPr>
                <w:rFonts w:ascii="Times New Roman" w:hAnsi="Times New Roman" w:cs="Times New Roman"/>
                <w:sz w:val="24"/>
                <w:szCs w:val="24"/>
              </w:rPr>
              <w:t>Action Steps</w:t>
            </w:r>
            <w:r w:rsidR="00B1017C">
              <w:rPr>
                <w:rFonts w:ascii="Times New Roman" w:hAnsi="Times New Roman" w:cs="Times New Roman"/>
                <w:sz w:val="24"/>
                <w:szCs w:val="24"/>
              </w:rPr>
              <w:t xml:space="preserve"> for 2017:</w:t>
            </w:r>
          </w:p>
        </w:tc>
        <w:tc>
          <w:tcPr>
            <w:tcW w:w="3006" w:type="dxa"/>
            <w:shd w:val="clear" w:color="auto" w:fill="FFFF00"/>
          </w:tcPr>
          <w:p w14:paraId="2940BE2B" w14:textId="77777777" w:rsidR="006247C8" w:rsidRDefault="006247C8" w:rsidP="006247C8">
            <w:pPr>
              <w:rPr>
                <w:rFonts w:ascii="Times New Roman" w:hAnsi="Times New Roman" w:cs="Times New Roman"/>
                <w:sz w:val="24"/>
                <w:szCs w:val="24"/>
              </w:rPr>
            </w:pPr>
            <w:r>
              <w:rPr>
                <w:rFonts w:ascii="Times New Roman" w:hAnsi="Times New Roman" w:cs="Times New Roman"/>
                <w:sz w:val="24"/>
                <w:szCs w:val="24"/>
              </w:rPr>
              <w:t>Responsible</w:t>
            </w:r>
          </w:p>
        </w:tc>
        <w:tc>
          <w:tcPr>
            <w:tcW w:w="4770" w:type="dxa"/>
            <w:shd w:val="clear" w:color="auto" w:fill="FFFF00"/>
          </w:tcPr>
          <w:p w14:paraId="33CC5189" w14:textId="77777777" w:rsidR="006247C8" w:rsidRDefault="006247C8" w:rsidP="006247C8">
            <w:pPr>
              <w:rPr>
                <w:rFonts w:ascii="Times New Roman" w:hAnsi="Times New Roman" w:cs="Times New Roman"/>
                <w:sz w:val="24"/>
                <w:szCs w:val="24"/>
              </w:rPr>
            </w:pPr>
            <w:r>
              <w:rPr>
                <w:rFonts w:ascii="Times New Roman" w:hAnsi="Times New Roman" w:cs="Times New Roman"/>
                <w:sz w:val="24"/>
                <w:szCs w:val="24"/>
              </w:rPr>
              <w:t>Updates</w:t>
            </w:r>
          </w:p>
        </w:tc>
      </w:tr>
      <w:tr w:rsidR="006247C8" w14:paraId="12E5F329" w14:textId="77777777" w:rsidTr="00B1017C">
        <w:tc>
          <w:tcPr>
            <w:tcW w:w="4392" w:type="dxa"/>
          </w:tcPr>
          <w:p w14:paraId="5CB50A69" w14:textId="77777777" w:rsidR="006247C8" w:rsidRPr="001E7219" w:rsidRDefault="00F86927" w:rsidP="00CA3776">
            <w:pPr>
              <w:pStyle w:val="ListParagraph"/>
              <w:numPr>
                <w:ilvl w:val="0"/>
                <w:numId w:val="11"/>
              </w:numPr>
              <w:rPr>
                <w:rFonts w:ascii="Times New Roman" w:hAnsi="Times New Roman" w:cs="Times New Roman"/>
                <w:sz w:val="24"/>
                <w:szCs w:val="24"/>
              </w:rPr>
            </w:pPr>
            <w:r w:rsidRPr="001E7219">
              <w:rPr>
                <w:rFonts w:ascii="Times New Roman" w:hAnsi="Times New Roman" w:cs="Times New Roman"/>
                <w:sz w:val="24"/>
                <w:szCs w:val="24"/>
              </w:rPr>
              <w:t>*</w:t>
            </w:r>
            <w:r w:rsidR="00E912A6" w:rsidRPr="001E7219">
              <w:rPr>
                <w:rFonts w:ascii="Times New Roman" w:hAnsi="Times New Roman" w:cs="Times New Roman"/>
                <w:sz w:val="24"/>
                <w:szCs w:val="24"/>
              </w:rPr>
              <w:t xml:space="preserve">Actively recruit new providers of service </w:t>
            </w:r>
            <w:r w:rsidR="00F16A2B" w:rsidRPr="001E7219">
              <w:rPr>
                <w:rFonts w:ascii="Times New Roman" w:hAnsi="Times New Roman" w:cs="Times New Roman"/>
                <w:sz w:val="24"/>
                <w:szCs w:val="24"/>
              </w:rPr>
              <w:t xml:space="preserve">(both day service providers and adult foster care) </w:t>
            </w:r>
            <w:r w:rsidR="00E912A6" w:rsidRPr="001E7219">
              <w:rPr>
                <w:rFonts w:ascii="Times New Roman" w:hAnsi="Times New Roman" w:cs="Times New Roman"/>
                <w:sz w:val="24"/>
                <w:szCs w:val="24"/>
              </w:rPr>
              <w:t xml:space="preserve">through provider fairs, coordinating events with other county boards, utilizing public relations, and scheduling meetings with interested providers.  </w:t>
            </w:r>
          </w:p>
        </w:tc>
        <w:tc>
          <w:tcPr>
            <w:tcW w:w="3006" w:type="dxa"/>
            <w:shd w:val="clear" w:color="auto" w:fill="FFFFFF" w:themeFill="background1"/>
          </w:tcPr>
          <w:p w14:paraId="285D531C" w14:textId="77777777" w:rsidR="006247C8" w:rsidRPr="001E7219" w:rsidRDefault="00071430" w:rsidP="006247C8">
            <w:pPr>
              <w:rPr>
                <w:rFonts w:ascii="Times New Roman" w:hAnsi="Times New Roman" w:cs="Times New Roman"/>
                <w:sz w:val="24"/>
                <w:szCs w:val="24"/>
              </w:rPr>
            </w:pPr>
            <w:r w:rsidRPr="001E7219">
              <w:rPr>
                <w:rFonts w:ascii="Times New Roman" w:hAnsi="Times New Roman" w:cs="Times New Roman"/>
                <w:sz w:val="24"/>
                <w:szCs w:val="24"/>
              </w:rPr>
              <w:t xml:space="preserve">Intake &amp; Referral </w:t>
            </w:r>
          </w:p>
          <w:p w14:paraId="1F4A2168" w14:textId="77777777" w:rsidR="00CA3776" w:rsidRPr="001E7219" w:rsidRDefault="00CA3776" w:rsidP="006247C8">
            <w:pPr>
              <w:rPr>
                <w:rFonts w:ascii="Times New Roman" w:hAnsi="Times New Roman" w:cs="Times New Roman"/>
                <w:sz w:val="24"/>
                <w:szCs w:val="24"/>
              </w:rPr>
            </w:pPr>
            <w:r w:rsidRPr="001E7219">
              <w:rPr>
                <w:rFonts w:ascii="Times New Roman" w:hAnsi="Times New Roman" w:cs="Times New Roman"/>
                <w:sz w:val="24"/>
                <w:szCs w:val="24"/>
              </w:rPr>
              <w:t>Service &amp; Support Administration</w:t>
            </w:r>
          </w:p>
        </w:tc>
        <w:tc>
          <w:tcPr>
            <w:tcW w:w="4770" w:type="dxa"/>
          </w:tcPr>
          <w:p w14:paraId="79F04A26" w14:textId="6D196A94" w:rsidR="006247C8" w:rsidRPr="001E7219" w:rsidRDefault="000D06FF" w:rsidP="006247C8">
            <w:pPr>
              <w:rPr>
                <w:rFonts w:ascii="Times New Roman" w:hAnsi="Times New Roman" w:cs="Times New Roman"/>
                <w:sz w:val="24"/>
                <w:szCs w:val="24"/>
              </w:rPr>
            </w:pPr>
            <w:r w:rsidRPr="001E7219">
              <w:rPr>
                <w:rFonts w:ascii="Times New Roman" w:hAnsi="Times New Roman" w:cs="Times New Roman"/>
                <w:sz w:val="24"/>
                <w:szCs w:val="24"/>
              </w:rPr>
              <w:t>-</w:t>
            </w:r>
            <w:r w:rsidR="0022402C" w:rsidRPr="001E7219">
              <w:rPr>
                <w:rFonts w:ascii="Times New Roman" w:hAnsi="Times New Roman" w:cs="Times New Roman"/>
                <w:sz w:val="24"/>
                <w:szCs w:val="24"/>
              </w:rPr>
              <w:t>Intake Specialist does continue to meet with all potential new providers.</w:t>
            </w:r>
          </w:p>
          <w:p w14:paraId="12599CED" w14:textId="031A92FA" w:rsidR="004B5EB3" w:rsidRDefault="000D06FF" w:rsidP="006247C8">
            <w:pPr>
              <w:rPr>
                <w:rFonts w:ascii="Times New Roman" w:hAnsi="Times New Roman" w:cs="Times New Roman"/>
                <w:sz w:val="24"/>
                <w:szCs w:val="24"/>
              </w:rPr>
            </w:pPr>
            <w:r w:rsidRPr="001E7219">
              <w:rPr>
                <w:rFonts w:ascii="Times New Roman" w:hAnsi="Times New Roman" w:cs="Times New Roman"/>
                <w:sz w:val="24"/>
                <w:szCs w:val="24"/>
              </w:rPr>
              <w:t>-</w:t>
            </w:r>
            <w:r w:rsidR="004B5EB3" w:rsidRPr="001E7219">
              <w:rPr>
                <w:rFonts w:ascii="Times New Roman" w:hAnsi="Times New Roman" w:cs="Times New Roman"/>
                <w:sz w:val="24"/>
                <w:szCs w:val="24"/>
              </w:rPr>
              <w:t>During 2017 we were able to bring in 4 new agency providers and new services offered by others- (</w:t>
            </w:r>
            <w:proofErr w:type="spellStart"/>
            <w:r w:rsidR="004B5EB3" w:rsidRPr="001E7219">
              <w:rPr>
                <w:rFonts w:ascii="Times New Roman" w:hAnsi="Times New Roman" w:cs="Times New Roman"/>
                <w:sz w:val="24"/>
                <w:szCs w:val="24"/>
              </w:rPr>
              <w:t>Petermann</w:t>
            </w:r>
            <w:proofErr w:type="spellEnd"/>
            <w:r w:rsidR="004B5EB3" w:rsidRPr="001E7219">
              <w:rPr>
                <w:rFonts w:ascii="Times New Roman" w:hAnsi="Times New Roman" w:cs="Times New Roman"/>
                <w:sz w:val="24"/>
                <w:szCs w:val="24"/>
              </w:rPr>
              <w:t xml:space="preserve"> (NMT), Capabilities (ADS), Assurance Care Systems(HPC</w:t>
            </w:r>
            <w:r w:rsidR="008F76D9" w:rsidRPr="001E7219">
              <w:rPr>
                <w:rFonts w:ascii="Times New Roman" w:hAnsi="Times New Roman" w:cs="Times New Roman"/>
                <w:sz w:val="24"/>
                <w:szCs w:val="24"/>
              </w:rPr>
              <w:t>, Red Door, HPC</w:t>
            </w:r>
            <w:r w:rsidR="004B5EB3" w:rsidRPr="001E7219">
              <w:rPr>
                <w:rFonts w:ascii="Times New Roman" w:hAnsi="Times New Roman" w:cs="Times New Roman"/>
                <w:sz w:val="24"/>
                <w:szCs w:val="24"/>
              </w:rPr>
              <w:t>), Wynn Reeth (Adaptive Eqpt/HPC), SRS (added NMT)</w:t>
            </w:r>
            <w:r w:rsidR="008F76D9" w:rsidRPr="001E7219">
              <w:rPr>
                <w:rFonts w:ascii="Times New Roman" w:hAnsi="Times New Roman" w:cs="Times New Roman"/>
                <w:sz w:val="24"/>
                <w:szCs w:val="24"/>
              </w:rPr>
              <w:t xml:space="preserve">, Bernita, Inc (added NMT) </w:t>
            </w:r>
            <w:r w:rsidR="004B5EB3" w:rsidRPr="001E7219">
              <w:rPr>
                <w:rFonts w:ascii="Times New Roman" w:hAnsi="Times New Roman" w:cs="Times New Roman"/>
                <w:sz w:val="24"/>
                <w:szCs w:val="24"/>
              </w:rPr>
              <w:t xml:space="preserve"> and have also saw expansion of </w:t>
            </w:r>
            <w:r w:rsidR="008F76D9" w:rsidRPr="001E7219">
              <w:rPr>
                <w:rFonts w:ascii="Times New Roman" w:hAnsi="Times New Roman" w:cs="Times New Roman"/>
                <w:sz w:val="24"/>
                <w:szCs w:val="24"/>
              </w:rPr>
              <w:t xml:space="preserve">current HPC </w:t>
            </w:r>
            <w:r w:rsidR="004B5EB3" w:rsidRPr="001E7219">
              <w:rPr>
                <w:rFonts w:ascii="Times New Roman" w:hAnsi="Times New Roman" w:cs="Times New Roman"/>
                <w:sz w:val="24"/>
                <w:szCs w:val="24"/>
              </w:rPr>
              <w:t>services by providers such as Integrity homes and Bernita, Inc.  In addition STAR, Inc in advance of privatization has e</w:t>
            </w:r>
            <w:r w:rsidR="008F76D9" w:rsidRPr="001E7219">
              <w:rPr>
                <w:rFonts w:ascii="Times New Roman" w:hAnsi="Times New Roman" w:cs="Times New Roman"/>
                <w:sz w:val="24"/>
                <w:szCs w:val="24"/>
              </w:rPr>
              <w:t>xpanded their NMT options to beyond in-town routes.</w:t>
            </w:r>
          </w:p>
        </w:tc>
      </w:tr>
      <w:tr w:rsidR="006247C8" w14:paraId="034FF4B7" w14:textId="77777777" w:rsidTr="005715A7">
        <w:tc>
          <w:tcPr>
            <w:tcW w:w="4392" w:type="dxa"/>
            <w:shd w:val="clear" w:color="auto" w:fill="auto"/>
          </w:tcPr>
          <w:p w14:paraId="1AAE352D" w14:textId="35279396" w:rsidR="00071430" w:rsidRPr="001E7219" w:rsidRDefault="001E7219" w:rsidP="001E7219">
            <w:pPr>
              <w:pStyle w:val="ListParagraph"/>
              <w:numPr>
                <w:ilvl w:val="0"/>
                <w:numId w:val="11"/>
              </w:numPr>
              <w:rPr>
                <w:rFonts w:ascii="Times New Roman" w:hAnsi="Times New Roman" w:cs="Times New Roman"/>
                <w:sz w:val="24"/>
                <w:szCs w:val="24"/>
                <w:highlight w:val="yellow"/>
              </w:rPr>
            </w:pPr>
            <w:r w:rsidRPr="001E7219">
              <w:rPr>
                <w:rFonts w:ascii="Times New Roman" w:hAnsi="Times New Roman" w:cs="Times New Roman"/>
                <w:sz w:val="24"/>
                <w:szCs w:val="24"/>
              </w:rPr>
              <w:lastRenderedPageBreak/>
              <w:t xml:space="preserve">  </w:t>
            </w:r>
            <w:r w:rsidR="00071430" w:rsidRPr="001E7219">
              <w:rPr>
                <w:rFonts w:ascii="Times New Roman" w:hAnsi="Times New Roman" w:cs="Times New Roman"/>
                <w:sz w:val="24"/>
                <w:szCs w:val="24"/>
              </w:rPr>
              <w:t xml:space="preserve">*Arrange meetings with newly selected providers within 60 days of the provider being selected to </w:t>
            </w:r>
            <w:r w:rsidR="00071430" w:rsidRPr="001E7219">
              <w:rPr>
                <w:rFonts w:ascii="Times New Roman" w:hAnsi="Times New Roman" w:cs="Times New Roman"/>
                <w:i/>
                <w:sz w:val="24"/>
                <w:szCs w:val="24"/>
              </w:rPr>
              <w:t>review</w:t>
            </w:r>
            <w:r w:rsidR="00071430" w:rsidRPr="001E7219">
              <w:rPr>
                <w:rFonts w:ascii="Times New Roman" w:hAnsi="Times New Roman" w:cs="Times New Roman"/>
                <w:sz w:val="24"/>
                <w:szCs w:val="24"/>
              </w:rPr>
              <w:t xml:space="preserve"> the Individual Service Plan, provider responsibilities and contact information for the Board.</w:t>
            </w:r>
          </w:p>
          <w:p w14:paraId="283ACB8D" w14:textId="77777777" w:rsidR="006247C8" w:rsidRDefault="006247C8" w:rsidP="006247C8">
            <w:pPr>
              <w:rPr>
                <w:rFonts w:ascii="Times New Roman" w:hAnsi="Times New Roman" w:cs="Times New Roman"/>
                <w:sz w:val="24"/>
                <w:szCs w:val="24"/>
              </w:rPr>
            </w:pPr>
          </w:p>
        </w:tc>
        <w:tc>
          <w:tcPr>
            <w:tcW w:w="3006" w:type="dxa"/>
          </w:tcPr>
          <w:p w14:paraId="729FAFA5" w14:textId="77777777" w:rsidR="006247C8" w:rsidRDefault="00CA3776" w:rsidP="006247C8">
            <w:pPr>
              <w:rPr>
                <w:rFonts w:ascii="Times New Roman" w:hAnsi="Times New Roman" w:cs="Times New Roman"/>
                <w:sz w:val="24"/>
                <w:szCs w:val="24"/>
              </w:rPr>
            </w:pPr>
            <w:r>
              <w:rPr>
                <w:rFonts w:ascii="Times New Roman" w:hAnsi="Times New Roman" w:cs="Times New Roman"/>
                <w:sz w:val="24"/>
                <w:szCs w:val="24"/>
              </w:rPr>
              <w:t>Service &amp; Support Administration</w:t>
            </w:r>
          </w:p>
        </w:tc>
        <w:tc>
          <w:tcPr>
            <w:tcW w:w="4770" w:type="dxa"/>
          </w:tcPr>
          <w:p w14:paraId="73223B75" w14:textId="4303B755" w:rsidR="006247C8" w:rsidRDefault="00CF5CD5" w:rsidP="004B5EB3">
            <w:pPr>
              <w:rPr>
                <w:rFonts w:ascii="Times New Roman" w:hAnsi="Times New Roman" w:cs="Times New Roman"/>
                <w:sz w:val="24"/>
                <w:szCs w:val="24"/>
              </w:rPr>
            </w:pPr>
            <w:r>
              <w:rPr>
                <w:rFonts w:ascii="Times New Roman" w:hAnsi="Times New Roman" w:cs="Times New Roman"/>
                <w:sz w:val="24"/>
                <w:szCs w:val="24"/>
              </w:rPr>
              <w:t xml:space="preserve">-The SSA Department has </w:t>
            </w:r>
            <w:r w:rsidR="000D06FF">
              <w:rPr>
                <w:rFonts w:ascii="Times New Roman" w:hAnsi="Times New Roman" w:cs="Times New Roman"/>
                <w:sz w:val="24"/>
                <w:szCs w:val="24"/>
              </w:rPr>
              <w:t>held reg</w:t>
            </w:r>
            <w:r w:rsidR="004B5EB3">
              <w:rPr>
                <w:rFonts w:ascii="Times New Roman" w:hAnsi="Times New Roman" w:cs="Times New Roman"/>
                <w:sz w:val="24"/>
                <w:szCs w:val="24"/>
              </w:rPr>
              <w:t>ular me</w:t>
            </w:r>
            <w:r>
              <w:rPr>
                <w:rFonts w:ascii="Times New Roman" w:hAnsi="Times New Roman" w:cs="Times New Roman"/>
                <w:sz w:val="24"/>
                <w:szCs w:val="24"/>
              </w:rPr>
              <w:t>etings</w:t>
            </w:r>
            <w:r w:rsidR="004B5EB3">
              <w:rPr>
                <w:rFonts w:ascii="Times New Roman" w:hAnsi="Times New Roman" w:cs="Times New Roman"/>
                <w:sz w:val="24"/>
                <w:szCs w:val="24"/>
              </w:rPr>
              <w:t xml:space="preserve"> with the influx of new providers to assist, act as a resource and to welcome them to our county in addition to meeting with them re: individual specific needs/training.</w:t>
            </w:r>
          </w:p>
        </w:tc>
      </w:tr>
      <w:tr w:rsidR="006247C8" w14:paraId="6F6A9330" w14:textId="77777777" w:rsidTr="00B1017C">
        <w:tc>
          <w:tcPr>
            <w:tcW w:w="4392" w:type="dxa"/>
          </w:tcPr>
          <w:p w14:paraId="2D6BB1AD" w14:textId="77777777" w:rsidR="00071430" w:rsidRPr="00CA3776" w:rsidRDefault="00071430" w:rsidP="00CA3776">
            <w:pPr>
              <w:pStyle w:val="ListParagraph"/>
              <w:numPr>
                <w:ilvl w:val="0"/>
                <w:numId w:val="11"/>
              </w:numPr>
              <w:rPr>
                <w:rFonts w:ascii="Times New Roman" w:hAnsi="Times New Roman" w:cs="Times New Roman"/>
                <w:sz w:val="24"/>
                <w:szCs w:val="24"/>
              </w:rPr>
            </w:pPr>
            <w:r w:rsidRPr="00CA3776">
              <w:rPr>
                <w:rFonts w:ascii="Times New Roman" w:hAnsi="Times New Roman" w:cs="Times New Roman"/>
                <w:sz w:val="24"/>
                <w:szCs w:val="24"/>
              </w:rPr>
              <w:t xml:space="preserve">Conduct needs assessment to determine the kinds of </w:t>
            </w:r>
            <w:proofErr w:type="gramStart"/>
            <w:r w:rsidRPr="00CA3776">
              <w:rPr>
                <w:rFonts w:ascii="Times New Roman" w:hAnsi="Times New Roman" w:cs="Times New Roman"/>
                <w:sz w:val="24"/>
                <w:szCs w:val="24"/>
              </w:rPr>
              <w:t>interests</w:t>
            </w:r>
            <w:proofErr w:type="gramEnd"/>
            <w:r w:rsidRPr="00CA3776">
              <w:rPr>
                <w:rFonts w:ascii="Times New Roman" w:hAnsi="Times New Roman" w:cs="Times New Roman"/>
                <w:sz w:val="24"/>
                <w:szCs w:val="24"/>
              </w:rPr>
              <w:t xml:space="preserve"> people have so that providers who offer those sp</w:t>
            </w:r>
            <w:r w:rsidR="005715A7">
              <w:rPr>
                <w:rFonts w:ascii="Times New Roman" w:hAnsi="Times New Roman" w:cs="Times New Roman"/>
                <w:sz w:val="24"/>
                <w:szCs w:val="24"/>
              </w:rPr>
              <w:t>ecific services can be recruited.</w:t>
            </w:r>
          </w:p>
          <w:p w14:paraId="178BFF3D" w14:textId="77777777" w:rsidR="006247C8" w:rsidRDefault="006247C8" w:rsidP="006247C8">
            <w:pPr>
              <w:rPr>
                <w:rFonts w:ascii="Times New Roman" w:hAnsi="Times New Roman" w:cs="Times New Roman"/>
                <w:sz w:val="24"/>
                <w:szCs w:val="24"/>
              </w:rPr>
            </w:pPr>
          </w:p>
        </w:tc>
        <w:tc>
          <w:tcPr>
            <w:tcW w:w="3006" w:type="dxa"/>
          </w:tcPr>
          <w:p w14:paraId="70CB72EA" w14:textId="77777777" w:rsidR="006247C8" w:rsidRDefault="00CA3776" w:rsidP="006247C8">
            <w:pPr>
              <w:rPr>
                <w:rFonts w:ascii="Times New Roman" w:hAnsi="Times New Roman" w:cs="Times New Roman"/>
                <w:sz w:val="24"/>
                <w:szCs w:val="24"/>
              </w:rPr>
            </w:pPr>
            <w:r>
              <w:rPr>
                <w:rFonts w:ascii="Times New Roman" w:hAnsi="Times New Roman" w:cs="Times New Roman"/>
                <w:sz w:val="24"/>
                <w:szCs w:val="24"/>
              </w:rPr>
              <w:t>Service &amp; Support Administration</w:t>
            </w:r>
          </w:p>
        </w:tc>
        <w:tc>
          <w:tcPr>
            <w:tcW w:w="4770" w:type="dxa"/>
          </w:tcPr>
          <w:p w14:paraId="48047E35" w14:textId="2A07BFC7" w:rsidR="006247C8" w:rsidRDefault="00BF76BE" w:rsidP="006247C8">
            <w:pPr>
              <w:rPr>
                <w:rFonts w:ascii="Times New Roman" w:hAnsi="Times New Roman" w:cs="Times New Roman"/>
                <w:sz w:val="24"/>
                <w:szCs w:val="24"/>
              </w:rPr>
            </w:pPr>
            <w:r>
              <w:rPr>
                <w:rFonts w:ascii="Times New Roman" w:hAnsi="Times New Roman" w:cs="Times New Roman"/>
                <w:sz w:val="24"/>
                <w:szCs w:val="24"/>
              </w:rPr>
              <w:t>A Community Needs Assessment Survey was completed in 2017.  Feedback was sought from individuals served, guardians, and other stakeholders.  Adjustments have been made to the 2018 Annual Action Plan to reflect feedback collected from this initiative.</w:t>
            </w:r>
            <w:bookmarkStart w:id="0" w:name="_GoBack"/>
            <w:bookmarkEnd w:id="0"/>
          </w:p>
        </w:tc>
      </w:tr>
      <w:tr w:rsidR="006247C8" w14:paraId="7BD9CD67" w14:textId="77777777" w:rsidTr="00B1017C">
        <w:tc>
          <w:tcPr>
            <w:tcW w:w="4392" w:type="dxa"/>
          </w:tcPr>
          <w:p w14:paraId="669D93C4" w14:textId="77777777" w:rsidR="006247C8" w:rsidRPr="00CA3776" w:rsidRDefault="00892483" w:rsidP="00CA377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Continue to develop C</w:t>
            </w:r>
            <w:r w:rsidR="00CA3776">
              <w:rPr>
                <w:rFonts w:ascii="Times New Roman" w:hAnsi="Times New Roman" w:cs="Times New Roman"/>
                <w:sz w:val="24"/>
                <w:szCs w:val="24"/>
              </w:rPr>
              <w:t>ommunity Employment options</w:t>
            </w:r>
            <w:r>
              <w:rPr>
                <w:rFonts w:ascii="Times New Roman" w:hAnsi="Times New Roman" w:cs="Times New Roman"/>
                <w:sz w:val="24"/>
                <w:szCs w:val="24"/>
              </w:rPr>
              <w:t xml:space="preserve"> for individuals based on assessed interests and skills.</w:t>
            </w:r>
          </w:p>
        </w:tc>
        <w:tc>
          <w:tcPr>
            <w:tcW w:w="3006" w:type="dxa"/>
          </w:tcPr>
          <w:p w14:paraId="463AC5CE" w14:textId="77777777" w:rsidR="006247C8" w:rsidRDefault="00CA3776" w:rsidP="006247C8">
            <w:pPr>
              <w:rPr>
                <w:rFonts w:ascii="Times New Roman" w:hAnsi="Times New Roman" w:cs="Times New Roman"/>
                <w:sz w:val="24"/>
                <w:szCs w:val="24"/>
              </w:rPr>
            </w:pPr>
            <w:r>
              <w:rPr>
                <w:rFonts w:ascii="Times New Roman" w:hAnsi="Times New Roman" w:cs="Times New Roman"/>
                <w:sz w:val="24"/>
                <w:szCs w:val="24"/>
              </w:rPr>
              <w:t>Adult Day Services</w:t>
            </w:r>
          </w:p>
        </w:tc>
        <w:tc>
          <w:tcPr>
            <w:tcW w:w="4770" w:type="dxa"/>
          </w:tcPr>
          <w:p w14:paraId="57C3567D" w14:textId="009CFE2B" w:rsidR="006247C8" w:rsidRDefault="00CF5CD5" w:rsidP="006247C8">
            <w:pPr>
              <w:rPr>
                <w:rFonts w:ascii="Times New Roman" w:hAnsi="Times New Roman" w:cs="Times New Roman"/>
                <w:sz w:val="24"/>
                <w:szCs w:val="24"/>
              </w:rPr>
            </w:pPr>
            <w:r>
              <w:rPr>
                <w:rFonts w:ascii="Times New Roman" w:hAnsi="Times New Roman" w:cs="Times New Roman"/>
                <w:sz w:val="24"/>
                <w:szCs w:val="24"/>
              </w:rPr>
              <w:t>-</w:t>
            </w:r>
            <w:r w:rsidR="00B858B5">
              <w:rPr>
                <w:rFonts w:ascii="Times New Roman" w:hAnsi="Times New Roman" w:cs="Times New Roman"/>
                <w:sz w:val="24"/>
                <w:szCs w:val="24"/>
              </w:rPr>
              <w:t>Via The Vocation Station (TVS) the County’s Community Employment options and capacity has been steadily increased over the last year. Currently 73 individuals are employed in 52 area businesses. All employment options are based on individualized Employment plan</w:t>
            </w:r>
            <w:r w:rsidR="006E7177">
              <w:rPr>
                <w:rFonts w:ascii="Times New Roman" w:hAnsi="Times New Roman" w:cs="Times New Roman"/>
                <w:sz w:val="24"/>
                <w:szCs w:val="24"/>
              </w:rPr>
              <w:t>s</w:t>
            </w:r>
            <w:r w:rsidR="00B858B5">
              <w:rPr>
                <w:rFonts w:ascii="Times New Roman" w:hAnsi="Times New Roman" w:cs="Times New Roman"/>
                <w:sz w:val="24"/>
                <w:szCs w:val="24"/>
              </w:rPr>
              <w:t xml:space="preserve"> where the individual is the primary decision maker.</w:t>
            </w:r>
          </w:p>
        </w:tc>
      </w:tr>
      <w:tr w:rsidR="006247C8" w14:paraId="6429C709" w14:textId="77777777" w:rsidTr="00B1017C">
        <w:tc>
          <w:tcPr>
            <w:tcW w:w="4392" w:type="dxa"/>
          </w:tcPr>
          <w:p w14:paraId="6DA9DA02" w14:textId="77777777" w:rsidR="006247C8" w:rsidRPr="00CA3776" w:rsidRDefault="00F24029" w:rsidP="00CA377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Continue to provide opportunities for community integration through activities, volunteerism, etc. </w:t>
            </w:r>
          </w:p>
        </w:tc>
        <w:tc>
          <w:tcPr>
            <w:tcW w:w="3006" w:type="dxa"/>
          </w:tcPr>
          <w:p w14:paraId="281D66A7" w14:textId="77777777" w:rsidR="006247C8" w:rsidRDefault="00CA3776" w:rsidP="006247C8">
            <w:pPr>
              <w:rPr>
                <w:rFonts w:ascii="Times New Roman" w:hAnsi="Times New Roman" w:cs="Times New Roman"/>
                <w:sz w:val="24"/>
                <w:szCs w:val="24"/>
              </w:rPr>
            </w:pPr>
            <w:r>
              <w:rPr>
                <w:rFonts w:ascii="Times New Roman" w:hAnsi="Times New Roman" w:cs="Times New Roman"/>
                <w:sz w:val="24"/>
                <w:szCs w:val="24"/>
              </w:rPr>
              <w:t>Adult Day Services</w:t>
            </w:r>
          </w:p>
        </w:tc>
        <w:tc>
          <w:tcPr>
            <w:tcW w:w="4770" w:type="dxa"/>
          </w:tcPr>
          <w:p w14:paraId="0AF7EC1D" w14:textId="357697EE" w:rsidR="006247C8" w:rsidRDefault="00CF5CD5" w:rsidP="00F43CFF">
            <w:pPr>
              <w:rPr>
                <w:rFonts w:ascii="Times New Roman" w:hAnsi="Times New Roman" w:cs="Times New Roman"/>
                <w:sz w:val="24"/>
                <w:szCs w:val="24"/>
              </w:rPr>
            </w:pPr>
            <w:r>
              <w:rPr>
                <w:rFonts w:ascii="Times New Roman" w:hAnsi="Times New Roman" w:cs="Times New Roman"/>
                <w:sz w:val="24"/>
                <w:szCs w:val="24"/>
              </w:rPr>
              <w:t>-</w:t>
            </w:r>
            <w:r w:rsidR="00CC6F0D">
              <w:rPr>
                <w:rFonts w:ascii="Times New Roman" w:hAnsi="Times New Roman" w:cs="Times New Roman"/>
                <w:sz w:val="24"/>
                <w:szCs w:val="24"/>
              </w:rPr>
              <w:t xml:space="preserve">The </w:t>
            </w:r>
            <w:r w:rsidR="00F43CFF">
              <w:rPr>
                <w:rFonts w:ascii="Times New Roman" w:hAnsi="Times New Roman" w:cs="Times New Roman"/>
                <w:sz w:val="24"/>
                <w:szCs w:val="24"/>
              </w:rPr>
              <w:t xml:space="preserve">Adult Day habilitation </w:t>
            </w:r>
            <w:r>
              <w:rPr>
                <w:rFonts w:ascii="Times New Roman" w:hAnsi="Times New Roman" w:cs="Times New Roman"/>
                <w:sz w:val="24"/>
                <w:szCs w:val="24"/>
              </w:rPr>
              <w:t xml:space="preserve">participated in </w:t>
            </w:r>
            <w:r w:rsidR="00F43CFF">
              <w:rPr>
                <w:rFonts w:ascii="Times New Roman" w:hAnsi="Times New Roman" w:cs="Times New Roman"/>
                <w:sz w:val="24"/>
                <w:szCs w:val="24"/>
              </w:rPr>
              <w:t xml:space="preserve">an array of community outings on a weekly basis Outings include trips to Shawnee State University for exercise, </w:t>
            </w:r>
            <w:r w:rsidR="00F250A6">
              <w:rPr>
                <w:rFonts w:ascii="Times New Roman" w:hAnsi="Times New Roman" w:cs="Times New Roman"/>
                <w:sz w:val="24"/>
                <w:szCs w:val="24"/>
              </w:rPr>
              <w:t xml:space="preserve">and </w:t>
            </w:r>
            <w:r w:rsidR="00F43CFF">
              <w:rPr>
                <w:rFonts w:ascii="Times New Roman" w:hAnsi="Times New Roman" w:cs="Times New Roman"/>
                <w:sz w:val="24"/>
                <w:szCs w:val="24"/>
              </w:rPr>
              <w:t>trips to</w:t>
            </w:r>
            <w:r w:rsidR="00F250A6">
              <w:rPr>
                <w:rFonts w:ascii="Times New Roman" w:hAnsi="Times New Roman" w:cs="Times New Roman"/>
                <w:sz w:val="24"/>
                <w:szCs w:val="24"/>
              </w:rPr>
              <w:t xml:space="preserve"> the Salvation Army to volunteer. There are</w:t>
            </w:r>
            <w:r w:rsidR="00F43CFF">
              <w:rPr>
                <w:rFonts w:ascii="Times New Roman" w:hAnsi="Times New Roman" w:cs="Times New Roman"/>
                <w:sz w:val="24"/>
                <w:szCs w:val="24"/>
              </w:rPr>
              <w:t xml:space="preserve"> also weekly trips to </w:t>
            </w:r>
            <w:r w:rsidR="00F250A6">
              <w:rPr>
                <w:rFonts w:ascii="Times New Roman" w:hAnsi="Times New Roman" w:cs="Times New Roman"/>
                <w:sz w:val="24"/>
                <w:szCs w:val="24"/>
              </w:rPr>
              <w:t>various local businesses.  Around</w:t>
            </w:r>
            <w:r w:rsidR="0022282C">
              <w:rPr>
                <w:rFonts w:ascii="Times New Roman" w:hAnsi="Times New Roman" w:cs="Times New Roman"/>
                <w:sz w:val="24"/>
                <w:szCs w:val="24"/>
              </w:rPr>
              <w:t xml:space="preserve"> 85% of all enrollees in Day Hab. Are members and participate in the Day </w:t>
            </w:r>
            <w:proofErr w:type="spellStart"/>
            <w:r w:rsidR="0022282C">
              <w:rPr>
                <w:rFonts w:ascii="Times New Roman" w:hAnsi="Times New Roman" w:cs="Times New Roman"/>
                <w:sz w:val="24"/>
                <w:szCs w:val="24"/>
              </w:rPr>
              <w:t>Hab</w:t>
            </w:r>
            <w:proofErr w:type="spellEnd"/>
            <w:r w:rsidR="0022282C">
              <w:rPr>
                <w:rFonts w:ascii="Times New Roman" w:hAnsi="Times New Roman" w:cs="Times New Roman"/>
                <w:sz w:val="24"/>
                <w:szCs w:val="24"/>
              </w:rPr>
              <w:t xml:space="preserve"> volunteer </w:t>
            </w:r>
            <w:proofErr w:type="gramStart"/>
            <w:r w:rsidR="0022282C">
              <w:rPr>
                <w:rFonts w:ascii="Times New Roman" w:hAnsi="Times New Roman" w:cs="Times New Roman"/>
                <w:sz w:val="24"/>
                <w:szCs w:val="24"/>
              </w:rPr>
              <w:t>club !MPACT</w:t>
            </w:r>
            <w:proofErr w:type="gramEnd"/>
            <w:r w:rsidR="0022282C">
              <w:rPr>
                <w:rFonts w:ascii="Times New Roman" w:hAnsi="Times New Roman" w:cs="Times New Roman"/>
                <w:sz w:val="24"/>
                <w:szCs w:val="24"/>
              </w:rPr>
              <w:t xml:space="preserve"> Team in 2017.</w:t>
            </w:r>
          </w:p>
        </w:tc>
      </w:tr>
    </w:tbl>
    <w:p w14:paraId="31C58E72" w14:textId="77777777" w:rsidR="006247C8" w:rsidRPr="00F86927" w:rsidRDefault="006247C8" w:rsidP="006247C8">
      <w:pPr>
        <w:rPr>
          <w:rFonts w:ascii="Times New Roman" w:hAnsi="Times New Roman" w:cs="Times New Roman"/>
          <w:sz w:val="24"/>
          <w:szCs w:val="24"/>
          <w:u w:val="single"/>
        </w:rPr>
      </w:pPr>
    </w:p>
    <w:p w14:paraId="02F66DA8" w14:textId="77777777" w:rsidR="006247C8" w:rsidRPr="00F86927" w:rsidRDefault="006247C8" w:rsidP="006247C8">
      <w:pPr>
        <w:rPr>
          <w:rFonts w:ascii="Times New Roman" w:hAnsi="Times New Roman" w:cs="Times New Roman"/>
          <w:sz w:val="24"/>
          <w:szCs w:val="24"/>
          <w:u w:val="single"/>
        </w:rPr>
      </w:pPr>
      <w:r w:rsidRPr="00F86927">
        <w:rPr>
          <w:rFonts w:ascii="Times New Roman" w:hAnsi="Times New Roman" w:cs="Times New Roman"/>
          <w:sz w:val="24"/>
          <w:szCs w:val="24"/>
          <w:u w:val="single"/>
        </w:rPr>
        <w:lastRenderedPageBreak/>
        <w:t>Goal 4:  Partner with local school districts and families to assist transition age youth obtain competitive employment and other services they may need after graduation.</w:t>
      </w:r>
    </w:p>
    <w:tbl>
      <w:tblPr>
        <w:tblStyle w:val="TableGrid"/>
        <w:tblW w:w="0" w:type="auto"/>
        <w:tblLook w:val="04A0" w:firstRow="1" w:lastRow="0" w:firstColumn="1" w:lastColumn="0" w:noHBand="0" w:noVBand="1"/>
      </w:tblPr>
      <w:tblGrid>
        <w:gridCol w:w="4392"/>
        <w:gridCol w:w="3006"/>
        <w:gridCol w:w="4770"/>
      </w:tblGrid>
      <w:tr w:rsidR="006247C8" w14:paraId="775DB6D3" w14:textId="77777777" w:rsidTr="00B1017C">
        <w:tc>
          <w:tcPr>
            <w:tcW w:w="4392" w:type="dxa"/>
            <w:shd w:val="clear" w:color="auto" w:fill="FFFF00"/>
          </w:tcPr>
          <w:p w14:paraId="42D96906" w14:textId="77777777" w:rsidR="006247C8" w:rsidRDefault="006247C8" w:rsidP="006247C8">
            <w:pPr>
              <w:rPr>
                <w:rFonts w:ascii="Times New Roman" w:hAnsi="Times New Roman" w:cs="Times New Roman"/>
                <w:sz w:val="24"/>
                <w:szCs w:val="24"/>
              </w:rPr>
            </w:pPr>
            <w:r>
              <w:rPr>
                <w:rFonts w:ascii="Times New Roman" w:hAnsi="Times New Roman" w:cs="Times New Roman"/>
                <w:sz w:val="24"/>
                <w:szCs w:val="24"/>
              </w:rPr>
              <w:t>Action Steps</w:t>
            </w:r>
            <w:r w:rsidR="00B1017C">
              <w:rPr>
                <w:rFonts w:ascii="Times New Roman" w:hAnsi="Times New Roman" w:cs="Times New Roman"/>
                <w:sz w:val="24"/>
                <w:szCs w:val="24"/>
              </w:rPr>
              <w:t xml:space="preserve"> for 2017:</w:t>
            </w:r>
          </w:p>
        </w:tc>
        <w:tc>
          <w:tcPr>
            <w:tcW w:w="3006" w:type="dxa"/>
            <w:shd w:val="clear" w:color="auto" w:fill="FFFF00"/>
          </w:tcPr>
          <w:p w14:paraId="299EDE5B" w14:textId="77777777" w:rsidR="006247C8" w:rsidRDefault="006247C8" w:rsidP="006247C8">
            <w:pPr>
              <w:rPr>
                <w:rFonts w:ascii="Times New Roman" w:hAnsi="Times New Roman" w:cs="Times New Roman"/>
                <w:sz w:val="24"/>
                <w:szCs w:val="24"/>
              </w:rPr>
            </w:pPr>
            <w:r>
              <w:rPr>
                <w:rFonts w:ascii="Times New Roman" w:hAnsi="Times New Roman" w:cs="Times New Roman"/>
                <w:sz w:val="24"/>
                <w:szCs w:val="24"/>
              </w:rPr>
              <w:t>Responsible</w:t>
            </w:r>
          </w:p>
        </w:tc>
        <w:tc>
          <w:tcPr>
            <w:tcW w:w="4770" w:type="dxa"/>
            <w:shd w:val="clear" w:color="auto" w:fill="FFFF00"/>
          </w:tcPr>
          <w:p w14:paraId="4EC50500" w14:textId="77777777" w:rsidR="006247C8" w:rsidRDefault="006247C8" w:rsidP="006247C8">
            <w:pPr>
              <w:rPr>
                <w:rFonts w:ascii="Times New Roman" w:hAnsi="Times New Roman" w:cs="Times New Roman"/>
                <w:sz w:val="24"/>
                <w:szCs w:val="24"/>
              </w:rPr>
            </w:pPr>
            <w:r>
              <w:rPr>
                <w:rFonts w:ascii="Times New Roman" w:hAnsi="Times New Roman" w:cs="Times New Roman"/>
                <w:sz w:val="24"/>
                <w:szCs w:val="24"/>
              </w:rPr>
              <w:t>Updates</w:t>
            </w:r>
          </w:p>
        </w:tc>
      </w:tr>
      <w:tr w:rsidR="006247C8" w14:paraId="6170238D" w14:textId="77777777" w:rsidTr="00B1017C">
        <w:tc>
          <w:tcPr>
            <w:tcW w:w="4392" w:type="dxa"/>
          </w:tcPr>
          <w:p w14:paraId="613BB715" w14:textId="77777777" w:rsidR="006247C8" w:rsidRPr="00CA3776" w:rsidRDefault="00F24029" w:rsidP="00CA377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Work with students, families, </w:t>
            </w:r>
            <w:r w:rsidR="00246DB9">
              <w:rPr>
                <w:rFonts w:ascii="Times New Roman" w:hAnsi="Times New Roman" w:cs="Times New Roman"/>
                <w:sz w:val="24"/>
                <w:szCs w:val="24"/>
              </w:rPr>
              <w:t xml:space="preserve">school personnel, </w:t>
            </w:r>
            <w:r>
              <w:rPr>
                <w:rFonts w:ascii="Times New Roman" w:hAnsi="Times New Roman" w:cs="Times New Roman"/>
                <w:sz w:val="24"/>
                <w:szCs w:val="24"/>
              </w:rPr>
              <w:t xml:space="preserve">and the Service and </w:t>
            </w:r>
            <w:r w:rsidR="00246DB9">
              <w:rPr>
                <w:rFonts w:ascii="Times New Roman" w:hAnsi="Times New Roman" w:cs="Times New Roman"/>
                <w:sz w:val="24"/>
                <w:szCs w:val="24"/>
              </w:rPr>
              <w:t xml:space="preserve">Support </w:t>
            </w:r>
            <w:r>
              <w:rPr>
                <w:rFonts w:ascii="Times New Roman" w:hAnsi="Times New Roman" w:cs="Times New Roman"/>
                <w:sz w:val="24"/>
                <w:szCs w:val="24"/>
              </w:rPr>
              <w:t>Administration Department in assisting with transition planning and employment navigation for transition age students.</w:t>
            </w:r>
          </w:p>
        </w:tc>
        <w:tc>
          <w:tcPr>
            <w:tcW w:w="3006" w:type="dxa"/>
          </w:tcPr>
          <w:p w14:paraId="4AEB9957" w14:textId="77777777" w:rsidR="006247C8" w:rsidRDefault="00CA3776" w:rsidP="006247C8">
            <w:pPr>
              <w:rPr>
                <w:rFonts w:ascii="Times New Roman" w:hAnsi="Times New Roman" w:cs="Times New Roman"/>
                <w:sz w:val="24"/>
                <w:szCs w:val="24"/>
              </w:rPr>
            </w:pPr>
            <w:r>
              <w:rPr>
                <w:rFonts w:ascii="Times New Roman" w:hAnsi="Times New Roman" w:cs="Times New Roman"/>
                <w:sz w:val="24"/>
                <w:szCs w:val="24"/>
              </w:rPr>
              <w:t>School Programs</w:t>
            </w:r>
          </w:p>
          <w:p w14:paraId="4B6669FC" w14:textId="77777777" w:rsidR="00246DB9" w:rsidRDefault="00246DB9" w:rsidP="006247C8">
            <w:pPr>
              <w:rPr>
                <w:rFonts w:ascii="Times New Roman" w:hAnsi="Times New Roman" w:cs="Times New Roman"/>
                <w:sz w:val="24"/>
                <w:szCs w:val="24"/>
              </w:rPr>
            </w:pPr>
            <w:r>
              <w:rPr>
                <w:rFonts w:ascii="Times New Roman" w:hAnsi="Times New Roman" w:cs="Times New Roman"/>
                <w:sz w:val="24"/>
                <w:szCs w:val="24"/>
              </w:rPr>
              <w:t>Intake Department</w:t>
            </w:r>
          </w:p>
          <w:p w14:paraId="32FCB80C" w14:textId="26811ED1" w:rsidR="008F76D9" w:rsidRDefault="008F76D9" w:rsidP="006247C8">
            <w:pPr>
              <w:rPr>
                <w:rFonts w:ascii="Times New Roman" w:hAnsi="Times New Roman" w:cs="Times New Roman"/>
                <w:sz w:val="24"/>
                <w:szCs w:val="24"/>
              </w:rPr>
            </w:pPr>
            <w:r>
              <w:rPr>
                <w:rFonts w:ascii="Times New Roman" w:hAnsi="Times New Roman" w:cs="Times New Roman"/>
                <w:sz w:val="24"/>
                <w:szCs w:val="24"/>
              </w:rPr>
              <w:t>SSA Dept</w:t>
            </w:r>
            <w:r w:rsidR="00CF5CD5">
              <w:rPr>
                <w:rFonts w:ascii="Times New Roman" w:hAnsi="Times New Roman" w:cs="Times New Roman"/>
                <w:sz w:val="24"/>
                <w:szCs w:val="24"/>
              </w:rPr>
              <w:t>.</w:t>
            </w:r>
          </w:p>
        </w:tc>
        <w:tc>
          <w:tcPr>
            <w:tcW w:w="4770" w:type="dxa"/>
          </w:tcPr>
          <w:p w14:paraId="242D737C" w14:textId="77777777" w:rsidR="006247C8" w:rsidRDefault="0022402C" w:rsidP="006247C8">
            <w:pPr>
              <w:rPr>
                <w:rFonts w:ascii="Times New Roman" w:hAnsi="Times New Roman" w:cs="Times New Roman"/>
                <w:sz w:val="24"/>
                <w:szCs w:val="24"/>
              </w:rPr>
            </w:pPr>
            <w:r>
              <w:rPr>
                <w:rFonts w:ascii="Times New Roman" w:hAnsi="Times New Roman" w:cs="Times New Roman"/>
                <w:sz w:val="24"/>
                <w:szCs w:val="24"/>
              </w:rPr>
              <w:t>Intake Specialist does speak with any person/guardian in relation to their interest in assistance with transition planning and employment navigation when individual is transition age.</w:t>
            </w:r>
          </w:p>
          <w:p w14:paraId="7EB42EB0" w14:textId="5505E40B" w:rsidR="008F76D9" w:rsidRDefault="00CF5CD5" w:rsidP="006247C8">
            <w:pPr>
              <w:rPr>
                <w:rFonts w:ascii="Times New Roman" w:hAnsi="Times New Roman" w:cs="Times New Roman"/>
                <w:sz w:val="24"/>
                <w:szCs w:val="24"/>
              </w:rPr>
            </w:pPr>
            <w:r>
              <w:rPr>
                <w:rFonts w:ascii="Times New Roman" w:hAnsi="Times New Roman" w:cs="Times New Roman"/>
                <w:sz w:val="24"/>
                <w:szCs w:val="24"/>
              </w:rPr>
              <w:t>-</w:t>
            </w:r>
            <w:r w:rsidR="008F76D9">
              <w:rPr>
                <w:rFonts w:ascii="Times New Roman" w:hAnsi="Times New Roman" w:cs="Times New Roman"/>
                <w:sz w:val="24"/>
                <w:szCs w:val="24"/>
              </w:rPr>
              <w:t>VRS school staff attended MAP program in 2017 for transition age youth.  Scioto DD has pledged to be a part of Core MAP team form Scioto County in 2018 partnering with OOD and the SCOESC.</w:t>
            </w:r>
          </w:p>
        </w:tc>
      </w:tr>
      <w:tr w:rsidR="006247C8" w14:paraId="3FA03B32" w14:textId="77777777" w:rsidTr="00B1017C">
        <w:tc>
          <w:tcPr>
            <w:tcW w:w="4392" w:type="dxa"/>
          </w:tcPr>
          <w:p w14:paraId="2610BDC1" w14:textId="77777777" w:rsidR="006247C8" w:rsidRPr="00F24029" w:rsidRDefault="00F24029" w:rsidP="00F2402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Partner with local school districts on transition planning and </w:t>
            </w:r>
            <w:r w:rsidR="005715A7">
              <w:rPr>
                <w:rFonts w:ascii="Times New Roman" w:hAnsi="Times New Roman" w:cs="Times New Roman"/>
                <w:sz w:val="24"/>
                <w:szCs w:val="24"/>
              </w:rPr>
              <w:t xml:space="preserve">assist with education regarding </w:t>
            </w:r>
            <w:r>
              <w:rPr>
                <w:rFonts w:ascii="Times New Roman" w:hAnsi="Times New Roman" w:cs="Times New Roman"/>
                <w:sz w:val="24"/>
                <w:szCs w:val="24"/>
              </w:rPr>
              <w:t>employment navigation for eligible students.</w:t>
            </w:r>
          </w:p>
        </w:tc>
        <w:tc>
          <w:tcPr>
            <w:tcW w:w="3006" w:type="dxa"/>
          </w:tcPr>
          <w:p w14:paraId="6B4C4D4F" w14:textId="77777777" w:rsidR="006247C8" w:rsidRDefault="00CA3776" w:rsidP="006247C8">
            <w:pPr>
              <w:rPr>
                <w:rFonts w:ascii="Times New Roman" w:hAnsi="Times New Roman" w:cs="Times New Roman"/>
                <w:sz w:val="24"/>
                <w:szCs w:val="24"/>
              </w:rPr>
            </w:pPr>
            <w:r>
              <w:rPr>
                <w:rFonts w:ascii="Times New Roman" w:hAnsi="Times New Roman" w:cs="Times New Roman"/>
                <w:sz w:val="24"/>
                <w:szCs w:val="24"/>
              </w:rPr>
              <w:t>Service &amp; Support Administration</w:t>
            </w:r>
          </w:p>
        </w:tc>
        <w:tc>
          <w:tcPr>
            <w:tcW w:w="4770" w:type="dxa"/>
          </w:tcPr>
          <w:p w14:paraId="693EB261" w14:textId="3F2B9972" w:rsidR="006247C8" w:rsidRDefault="00CF5CD5" w:rsidP="006247C8">
            <w:pPr>
              <w:rPr>
                <w:rFonts w:ascii="Times New Roman" w:hAnsi="Times New Roman" w:cs="Times New Roman"/>
                <w:sz w:val="24"/>
                <w:szCs w:val="24"/>
              </w:rPr>
            </w:pPr>
            <w:r>
              <w:rPr>
                <w:rFonts w:ascii="Times New Roman" w:hAnsi="Times New Roman" w:cs="Times New Roman"/>
                <w:sz w:val="24"/>
                <w:szCs w:val="24"/>
              </w:rPr>
              <w:t>-</w:t>
            </w:r>
            <w:r w:rsidR="004B5EB3">
              <w:rPr>
                <w:rFonts w:ascii="Times New Roman" w:hAnsi="Times New Roman" w:cs="Times New Roman"/>
                <w:sz w:val="24"/>
                <w:szCs w:val="24"/>
              </w:rPr>
              <w:t>In 2017 we contracted with SOCOG to hire a Community Opportun</w:t>
            </w:r>
            <w:r w:rsidR="001E7219">
              <w:rPr>
                <w:rFonts w:ascii="Times New Roman" w:hAnsi="Times New Roman" w:cs="Times New Roman"/>
                <w:sz w:val="24"/>
                <w:szCs w:val="24"/>
              </w:rPr>
              <w:t>ities Navigator, a</w:t>
            </w:r>
            <w:r w:rsidR="004B5EB3">
              <w:rPr>
                <w:rFonts w:ascii="Times New Roman" w:hAnsi="Times New Roman" w:cs="Times New Roman"/>
                <w:sz w:val="24"/>
                <w:szCs w:val="24"/>
              </w:rPr>
              <w:t xml:space="preserve"> former Bridges to Transition Coordinator of which one primary responsibility for that position will be Transition age youth and involvement with the public schools in Scioto County.  We plan to host a “Transition Fair” in Spring of 2018 in partnership with Opportunities for Ohioans with Disabilities and the South Central Ohio Educational Services Center.  On 12/8/2017 SCDD hosted a visit addressing Transition Age Youth with Ray Blevins of the State Support Team and open to all SCOESC member schools.</w:t>
            </w:r>
          </w:p>
          <w:p w14:paraId="254E159F" w14:textId="4FEF7B7A" w:rsidR="008F76D9" w:rsidRDefault="00CF5CD5" w:rsidP="006247C8">
            <w:pPr>
              <w:rPr>
                <w:rFonts w:ascii="Times New Roman" w:hAnsi="Times New Roman" w:cs="Times New Roman"/>
                <w:sz w:val="24"/>
                <w:szCs w:val="24"/>
              </w:rPr>
            </w:pPr>
            <w:r>
              <w:rPr>
                <w:rFonts w:ascii="Times New Roman" w:hAnsi="Times New Roman" w:cs="Times New Roman"/>
                <w:sz w:val="24"/>
                <w:szCs w:val="24"/>
              </w:rPr>
              <w:t>-</w:t>
            </w:r>
            <w:r w:rsidR="008F76D9">
              <w:rPr>
                <w:rFonts w:ascii="Times New Roman" w:hAnsi="Times New Roman" w:cs="Times New Roman"/>
                <w:sz w:val="24"/>
                <w:szCs w:val="24"/>
              </w:rPr>
              <w:t>SSA Director presented to SCOESC Intervention Specialists at their annual training on focus on Transition Students and outcomes for successful transition to Adult Life.</w:t>
            </w:r>
          </w:p>
        </w:tc>
      </w:tr>
    </w:tbl>
    <w:p w14:paraId="010BBD1E" w14:textId="77777777" w:rsidR="006247C8" w:rsidRDefault="006247C8" w:rsidP="006247C8">
      <w:pPr>
        <w:rPr>
          <w:rFonts w:ascii="Times New Roman" w:hAnsi="Times New Roman" w:cs="Times New Roman"/>
          <w:sz w:val="24"/>
          <w:szCs w:val="24"/>
        </w:rPr>
      </w:pPr>
    </w:p>
    <w:p w14:paraId="3A62D41B" w14:textId="77777777" w:rsidR="006247C8" w:rsidRPr="00071430" w:rsidRDefault="006247C8" w:rsidP="006247C8">
      <w:pPr>
        <w:rPr>
          <w:rFonts w:ascii="Times New Roman" w:hAnsi="Times New Roman" w:cs="Times New Roman"/>
          <w:color w:val="FF0000"/>
          <w:sz w:val="24"/>
          <w:szCs w:val="24"/>
          <w:u w:val="single"/>
        </w:rPr>
      </w:pPr>
    </w:p>
    <w:p w14:paraId="7C6FF017" w14:textId="77777777" w:rsidR="006247C8" w:rsidRPr="00F86927" w:rsidRDefault="006247C8" w:rsidP="006247C8">
      <w:pPr>
        <w:rPr>
          <w:rFonts w:ascii="Times New Roman" w:hAnsi="Times New Roman" w:cs="Times New Roman"/>
          <w:sz w:val="24"/>
          <w:szCs w:val="24"/>
          <w:u w:val="single"/>
        </w:rPr>
      </w:pPr>
      <w:r w:rsidRPr="00F86927">
        <w:rPr>
          <w:rFonts w:ascii="Times New Roman" w:hAnsi="Times New Roman" w:cs="Times New Roman"/>
          <w:sz w:val="24"/>
          <w:szCs w:val="24"/>
          <w:u w:val="single"/>
        </w:rPr>
        <w:t xml:space="preserve">Goal 5:  Promote and support self-advocacy efforts so that individuals have a platform to give input into local, regional and state </w:t>
      </w:r>
      <w:r w:rsidRPr="00071430">
        <w:rPr>
          <w:rFonts w:ascii="Times New Roman" w:hAnsi="Times New Roman" w:cs="Times New Roman"/>
          <w:sz w:val="24"/>
          <w:szCs w:val="24"/>
          <w:u w:val="single"/>
        </w:rPr>
        <w:t>policy decisions.</w:t>
      </w:r>
    </w:p>
    <w:tbl>
      <w:tblPr>
        <w:tblStyle w:val="TableGrid"/>
        <w:tblW w:w="0" w:type="auto"/>
        <w:tblLook w:val="04A0" w:firstRow="1" w:lastRow="0" w:firstColumn="1" w:lastColumn="0" w:noHBand="0" w:noVBand="1"/>
      </w:tblPr>
      <w:tblGrid>
        <w:gridCol w:w="4392"/>
        <w:gridCol w:w="3006"/>
        <w:gridCol w:w="4860"/>
      </w:tblGrid>
      <w:tr w:rsidR="00E912A6" w14:paraId="77616BBD" w14:textId="77777777" w:rsidTr="00B1017C">
        <w:tc>
          <w:tcPr>
            <w:tcW w:w="4392" w:type="dxa"/>
            <w:shd w:val="clear" w:color="auto" w:fill="FFFF00"/>
          </w:tcPr>
          <w:p w14:paraId="6D5A9751" w14:textId="77777777" w:rsidR="00E912A6" w:rsidRPr="00E912A6" w:rsidRDefault="00E912A6" w:rsidP="00E912A6">
            <w:pPr>
              <w:rPr>
                <w:rFonts w:ascii="Times New Roman" w:hAnsi="Times New Roman" w:cs="Times New Roman"/>
                <w:sz w:val="24"/>
                <w:szCs w:val="24"/>
                <w:highlight w:val="yellow"/>
              </w:rPr>
            </w:pPr>
            <w:r>
              <w:rPr>
                <w:rFonts w:ascii="Times New Roman" w:hAnsi="Times New Roman" w:cs="Times New Roman"/>
                <w:sz w:val="24"/>
                <w:szCs w:val="24"/>
                <w:highlight w:val="yellow"/>
              </w:rPr>
              <w:t>Action Steps</w:t>
            </w:r>
            <w:r w:rsidR="00B1017C">
              <w:rPr>
                <w:rFonts w:ascii="Times New Roman" w:hAnsi="Times New Roman" w:cs="Times New Roman"/>
                <w:sz w:val="24"/>
                <w:szCs w:val="24"/>
                <w:highlight w:val="yellow"/>
              </w:rPr>
              <w:t xml:space="preserve"> for 2017:</w:t>
            </w:r>
          </w:p>
        </w:tc>
        <w:tc>
          <w:tcPr>
            <w:tcW w:w="3006" w:type="dxa"/>
            <w:shd w:val="clear" w:color="auto" w:fill="FFFF00"/>
          </w:tcPr>
          <w:p w14:paraId="476BED18" w14:textId="77777777" w:rsidR="00E912A6" w:rsidRDefault="00E912A6" w:rsidP="006247C8">
            <w:pPr>
              <w:rPr>
                <w:rFonts w:ascii="Times New Roman" w:hAnsi="Times New Roman" w:cs="Times New Roman"/>
                <w:sz w:val="24"/>
                <w:szCs w:val="24"/>
              </w:rPr>
            </w:pPr>
            <w:r>
              <w:rPr>
                <w:rFonts w:ascii="Times New Roman" w:hAnsi="Times New Roman" w:cs="Times New Roman"/>
                <w:sz w:val="24"/>
                <w:szCs w:val="24"/>
              </w:rPr>
              <w:t>Responsible</w:t>
            </w:r>
          </w:p>
        </w:tc>
        <w:tc>
          <w:tcPr>
            <w:tcW w:w="4860" w:type="dxa"/>
            <w:shd w:val="clear" w:color="auto" w:fill="FFFF00"/>
          </w:tcPr>
          <w:p w14:paraId="12739680" w14:textId="77777777" w:rsidR="00E912A6" w:rsidRPr="00E912A6" w:rsidRDefault="00E912A6" w:rsidP="00D161E2">
            <w:pPr>
              <w:rPr>
                <w:rFonts w:ascii="Times New Roman" w:hAnsi="Times New Roman" w:cs="Times New Roman"/>
                <w:sz w:val="24"/>
                <w:szCs w:val="24"/>
                <w:highlight w:val="yellow"/>
              </w:rPr>
            </w:pPr>
            <w:r>
              <w:rPr>
                <w:rFonts w:ascii="Times New Roman" w:hAnsi="Times New Roman" w:cs="Times New Roman"/>
                <w:sz w:val="24"/>
                <w:szCs w:val="24"/>
              </w:rPr>
              <w:t>Updates</w:t>
            </w:r>
          </w:p>
        </w:tc>
      </w:tr>
      <w:tr w:rsidR="00E912A6" w14:paraId="03A101FA" w14:textId="77777777" w:rsidTr="00B1017C">
        <w:tc>
          <w:tcPr>
            <w:tcW w:w="4392" w:type="dxa"/>
          </w:tcPr>
          <w:p w14:paraId="6F6F172F" w14:textId="77777777" w:rsidR="00E912A6" w:rsidRPr="00F86927" w:rsidRDefault="00F86927" w:rsidP="00F86927">
            <w:pPr>
              <w:pStyle w:val="ListParagraph"/>
              <w:numPr>
                <w:ilvl w:val="0"/>
                <w:numId w:val="9"/>
              </w:numPr>
              <w:rPr>
                <w:rFonts w:ascii="Times New Roman" w:hAnsi="Times New Roman" w:cs="Times New Roman"/>
                <w:sz w:val="24"/>
                <w:szCs w:val="24"/>
              </w:rPr>
            </w:pPr>
            <w:r w:rsidRPr="00F86927">
              <w:rPr>
                <w:rFonts w:ascii="Times New Roman" w:hAnsi="Times New Roman" w:cs="Times New Roman"/>
                <w:sz w:val="24"/>
                <w:szCs w:val="24"/>
              </w:rPr>
              <w:t>*</w:t>
            </w:r>
            <w:r w:rsidR="00E912A6" w:rsidRPr="00F86927">
              <w:rPr>
                <w:rFonts w:ascii="Times New Roman" w:hAnsi="Times New Roman" w:cs="Times New Roman"/>
                <w:sz w:val="24"/>
                <w:szCs w:val="24"/>
              </w:rPr>
              <w:t>Utilize available tools to help a person drive their services and develop action steps to reach their dreams and/or choices for their daily lives, in the most integrated setting possible.</w:t>
            </w:r>
          </w:p>
          <w:p w14:paraId="13D96B13" w14:textId="77777777" w:rsidR="00E912A6" w:rsidRDefault="00E912A6" w:rsidP="006247C8">
            <w:pPr>
              <w:rPr>
                <w:rFonts w:ascii="Times New Roman" w:hAnsi="Times New Roman" w:cs="Times New Roman"/>
                <w:sz w:val="24"/>
                <w:szCs w:val="24"/>
              </w:rPr>
            </w:pPr>
          </w:p>
        </w:tc>
        <w:tc>
          <w:tcPr>
            <w:tcW w:w="3006" w:type="dxa"/>
          </w:tcPr>
          <w:p w14:paraId="16ED7B44" w14:textId="77777777" w:rsidR="00E912A6" w:rsidRDefault="00CA3776" w:rsidP="006247C8">
            <w:pPr>
              <w:rPr>
                <w:rFonts w:ascii="Times New Roman" w:hAnsi="Times New Roman" w:cs="Times New Roman"/>
                <w:sz w:val="24"/>
                <w:szCs w:val="24"/>
              </w:rPr>
            </w:pPr>
            <w:r>
              <w:rPr>
                <w:rFonts w:ascii="Times New Roman" w:hAnsi="Times New Roman" w:cs="Times New Roman"/>
                <w:sz w:val="24"/>
                <w:szCs w:val="24"/>
              </w:rPr>
              <w:t>Service &amp; Support Administration</w:t>
            </w:r>
          </w:p>
          <w:p w14:paraId="2F9E9E7F" w14:textId="77777777" w:rsidR="001E60DF" w:rsidRDefault="001E60DF" w:rsidP="006247C8">
            <w:pPr>
              <w:rPr>
                <w:rFonts w:ascii="Times New Roman" w:hAnsi="Times New Roman" w:cs="Times New Roman"/>
                <w:sz w:val="24"/>
                <w:szCs w:val="24"/>
              </w:rPr>
            </w:pPr>
            <w:r>
              <w:rPr>
                <w:rFonts w:ascii="Times New Roman" w:hAnsi="Times New Roman" w:cs="Times New Roman"/>
                <w:sz w:val="24"/>
                <w:szCs w:val="24"/>
              </w:rPr>
              <w:t>Adult Day Services</w:t>
            </w:r>
          </w:p>
          <w:p w14:paraId="733329DA" w14:textId="77777777" w:rsidR="001E60DF" w:rsidRDefault="001E60DF" w:rsidP="006247C8">
            <w:pPr>
              <w:rPr>
                <w:rFonts w:ascii="Times New Roman" w:hAnsi="Times New Roman" w:cs="Times New Roman"/>
                <w:sz w:val="24"/>
                <w:szCs w:val="24"/>
              </w:rPr>
            </w:pPr>
            <w:r>
              <w:rPr>
                <w:rFonts w:ascii="Times New Roman" w:hAnsi="Times New Roman" w:cs="Times New Roman"/>
                <w:sz w:val="24"/>
                <w:szCs w:val="24"/>
              </w:rPr>
              <w:t>School Programs</w:t>
            </w:r>
          </w:p>
        </w:tc>
        <w:tc>
          <w:tcPr>
            <w:tcW w:w="4860" w:type="dxa"/>
          </w:tcPr>
          <w:p w14:paraId="0CD9877C" w14:textId="3160DEA6" w:rsidR="00E912A6" w:rsidRDefault="00CF5CD5" w:rsidP="006247C8">
            <w:pPr>
              <w:rPr>
                <w:rFonts w:ascii="Times New Roman" w:hAnsi="Times New Roman" w:cs="Times New Roman"/>
                <w:sz w:val="24"/>
                <w:szCs w:val="24"/>
              </w:rPr>
            </w:pPr>
            <w:r>
              <w:rPr>
                <w:rFonts w:ascii="Times New Roman" w:hAnsi="Times New Roman" w:cs="Times New Roman"/>
                <w:sz w:val="24"/>
                <w:szCs w:val="24"/>
              </w:rPr>
              <w:t>-</w:t>
            </w:r>
            <w:r w:rsidR="008F76D9">
              <w:rPr>
                <w:rFonts w:ascii="Times New Roman" w:hAnsi="Times New Roman" w:cs="Times New Roman"/>
                <w:sz w:val="24"/>
                <w:szCs w:val="24"/>
              </w:rPr>
              <w:t>SSA’s attended training on 11/13/17 by OACB on Discovering Discovery- a new employment ADS service</w:t>
            </w:r>
          </w:p>
          <w:p w14:paraId="102F5A1F" w14:textId="6C4A4C49" w:rsidR="008F76D9" w:rsidRDefault="00CF5CD5" w:rsidP="006247C8">
            <w:pPr>
              <w:rPr>
                <w:rFonts w:ascii="Times New Roman" w:hAnsi="Times New Roman" w:cs="Times New Roman"/>
                <w:sz w:val="24"/>
                <w:szCs w:val="24"/>
              </w:rPr>
            </w:pPr>
            <w:r>
              <w:rPr>
                <w:rFonts w:ascii="Times New Roman" w:hAnsi="Times New Roman" w:cs="Times New Roman"/>
                <w:sz w:val="24"/>
                <w:szCs w:val="24"/>
              </w:rPr>
              <w:t>-</w:t>
            </w:r>
            <w:r w:rsidR="008F76D9">
              <w:rPr>
                <w:rFonts w:ascii="Times New Roman" w:hAnsi="Times New Roman" w:cs="Times New Roman"/>
                <w:sz w:val="24"/>
                <w:szCs w:val="24"/>
              </w:rPr>
              <w:t>SSA’s trained on Outcomes and PCP tools on 10/6 and 10/12/2017 respectively.</w:t>
            </w:r>
          </w:p>
        </w:tc>
      </w:tr>
      <w:tr w:rsidR="00E912A6" w14:paraId="586EF173" w14:textId="77777777" w:rsidTr="00B1017C">
        <w:tc>
          <w:tcPr>
            <w:tcW w:w="4392" w:type="dxa"/>
          </w:tcPr>
          <w:p w14:paraId="52D57576" w14:textId="77777777" w:rsidR="00E912A6" w:rsidRPr="00071430" w:rsidRDefault="00F86927" w:rsidP="00071430">
            <w:pPr>
              <w:pStyle w:val="ListParagraph"/>
              <w:numPr>
                <w:ilvl w:val="0"/>
                <w:numId w:val="9"/>
              </w:numPr>
              <w:rPr>
                <w:rFonts w:ascii="Times New Roman" w:hAnsi="Times New Roman" w:cs="Times New Roman"/>
                <w:sz w:val="24"/>
                <w:szCs w:val="24"/>
              </w:rPr>
            </w:pPr>
            <w:r w:rsidRPr="00071430">
              <w:rPr>
                <w:rFonts w:ascii="Times New Roman" w:hAnsi="Times New Roman" w:cs="Times New Roman"/>
                <w:sz w:val="24"/>
                <w:szCs w:val="24"/>
              </w:rPr>
              <w:t>*</w:t>
            </w:r>
            <w:r w:rsidR="00E912A6" w:rsidRPr="00071430">
              <w:rPr>
                <w:rFonts w:ascii="Times New Roman" w:hAnsi="Times New Roman" w:cs="Times New Roman"/>
                <w:sz w:val="24"/>
                <w:szCs w:val="24"/>
              </w:rPr>
              <w:t xml:space="preserve">Assist individuals with accessing opportunities to participate in </w:t>
            </w:r>
            <w:r w:rsidR="005715A7">
              <w:rPr>
                <w:rFonts w:ascii="Times New Roman" w:hAnsi="Times New Roman" w:cs="Times New Roman"/>
                <w:sz w:val="24"/>
                <w:szCs w:val="24"/>
              </w:rPr>
              <w:t xml:space="preserve">local, regional, and state </w:t>
            </w:r>
            <w:r w:rsidR="00E912A6" w:rsidRPr="00071430">
              <w:rPr>
                <w:rFonts w:ascii="Times New Roman" w:hAnsi="Times New Roman" w:cs="Times New Roman"/>
                <w:sz w:val="24"/>
                <w:szCs w:val="24"/>
              </w:rPr>
              <w:t>self-ad</w:t>
            </w:r>
            <w:r w:rsidR="005715A7">
              <w:rPr>
                <w:rFonts w:ascii="Times New Roman" w:hAnsi="Times New Roman" w:cs="Times New Roman"/>
                <w:sz w:val="24"/>
                <w:szCs w:val="24"/>
              </w:rPr>
              <w:t>vocacy efforts, including sharing resources,</w:t>
            </w:r>
            <w:r w:rsidR="00E912A6" w:rsidRPr="00071430">
              <w:rPr>
                <w:rFonts w:ascii="Times New Roman" w:hAnsi="Times New Roman" w:cs="Times New Roman"/>
                <w:sz w:val="24"/>
                <w:szCs w:val="24"/>
              </w:rPr>
              <w:t xml:space="preserve"> </w:t>
            </w:r>
            <w:r w:rsidR="005715A7">
              <w:rPr>
                <w:rFonts w:ascii="Times New Roman" w:hAnsi="Times New Roman" w:cs="Times New Roman"/>
                <w:sz w:val="24"/>
                <w:szCs w:val="24"/>
              </w:rPr>
              <w:t xml:space="preserve">and </w:t>
            </w:r>
            <w:r w:rsidR="00E912A6" w:rsidRPr="00071430">
              <w:rPr>
                <w:rFonts w:ascii="Times New Roman" w:hAnsi="Times New Roman" w:cs="Times New Roman"/>
                <w:sz w:val="24"/>
                <w:szCs w:val="24"/>
              </w:rPr>
              <w:t>h</w:t>
            </w:r>
            <w:r w:rsidR="005715A7">
              <w:rPr>
                <w:rFonts w:ascii="Times New Roman" w:hAnsi="Times New Roman" w:cs="Times New Roman"/>
                <w:sz w:val="24"/>
                <w:szCs w:val="24"/>
              </w:rPr>
              <w:t>elping to identify and secure needed supports</w:t>
            </w:r>
            <w:r w:rsidR="001E60DF">
              <w:rPr>
                <w:rFonts w:ascii="Times New Roman" w:hAnsi="Times New Roman" w:cs="Times New Roman"/>
                <w:sz w:val="24"/>
                <w:szCs w:val="24"/>
              </w:rPr>
              <w:t>.</w:t>
            </w:r>
          </w:p>
          <w:p w14:paraId="62081F0F" w14:textId="77777777" w:rsidR="00E912A6" w:rsidRPr="00071430" w:rsidRDefault="00E912A6" w:rsidP="006247C8">
            <w:pPr>
              <w:rPr>
                <w:rFonts w:ascii="Times New Roman" w:hAnsi="Times New Roman" w:cs="Times New Roman"/>
                <w:sz w:val="24"/>
                <w:szCs w:val="24"/>
              </w:rPr>
            </w:pPr>
          </w:p>
        </w:tc>
        <w:tc>
          <w:tcPr>
            <w:tcW w:w="3006" w:type="dxa"/>
          </w:tcPr>
          <w:p w14:paraId="6C9C7191" w14:textId="77777777" w:rsidR="00E912A6" w:rsidRDefault="00CA3776" w:rsidP="006247C8">
            <w:pPr>
              <w:rPr>
                <w:rFonts w:ascii="Times New Roman" w:hAnsi="Times New Roman" w:cs="Times New Roman"/>
                <w:sz w:val="24"/>
                <w:szCs w:val="24"/>
              </w:rPr>
            </w:pPr>
            <w:r>
              <w:rPr>
                <w:rFonts w:ascii="Times New Roman" w:hAnsi="Times New Roman" w:cs="Times New Roman"/>
                <w:sz w:val="24"/>
                <w:szCs w:val="24"/>
              </w:rPr>
              <w:t>Service &amp; Support Administration</w:t>
            </w:r>
          </w:p>
          <w:p w14:paraId="48BDAFD3" w14:textId="77777777" w:rsidR="001E60DF" w:rsidRDefault="001E60DF" w:rsidP="006247C8">
            <w:pPr>
              <w:rPr>
                <w:rFonts w:ascii="Times New Roman" w:hAnsi="Times New Roman" w:cs="Times New Roman"/>
                <w:sz w:val="24"/>
                <w:szCs w:val="24"/>
              </w:rPr>
            </w:pPr>
            <w:r>
              <w:rPr>
                <w:rFonts w:ascii="Times New Roman" w:hAnsi="Times New Roman" w:cs="Times New Roman"/>
                <w:sz w:val="24"/>
                <w:szCs w:val="24"/>
              </w:rPr>
              <w:t>Community Relations</w:t>
            </w:r>
          </w:p>
          <w:p w14:paraId="300F1E13" w14:textId="77777777" w:rsidR="001E60DF" w:rsidRDefault="001E60DF" w:rsidP="006247C8">
            <w:pPr>
              <w:rPr>
                <w:rFonts w:ascii="Times New Roman" w:hAnsi="Times New Roman" w:cs="Times New Roman"/>
                <w:sz w:val="24"/>
                <w:szCs w:val="24"/>
              </w:rPr>
            </w:pPr>
            <w:r>
              <w:rPr>
                <w:rFonts w:ascii="Times New Roman" w:hAnsi="Times New Roman" w:cs="Times New Roman"/>
                <w:sz w:val="24"/>
                <w:szCs w:val="24"/>
              </w:rPr>
              <w:t>Adult Day Services</w:t>
            </w:r>
          </w:p>
        </w:tc>
        <w:tc>
          <w:tcPr>
            <w:tcW w:w="4860" w:type="dxa"/>
          </w:tcPr>
          <w:p w14:paraId="4F01925F" w14:textId="75CF2310" w:rsidR="00E912A6" w:rsidRDefault="002E73CA" w:rsidP="006247C8">
            <w:pPr>
              <w:rPr>
                <w:rFonts w:ascii="Times New Roman" w:hAnsi="Times New Roman" w:cs="Times New Roman"/>
                <w:sz w:val="24"/>
                <w:szCs w:val="24"/>
              </w:rPr>
            </w:pPr>
            <w:r>
              <w:rPr>
                <w:rFonts w:ascii="Times New Roman" w:hAnsi="Times New Roman" w:cs="Times New Roman"/>
                <w:sz w:val="24"/>
                <w:szCs w:val="24"/>
              </w:rPr>
              <w:t>-Worked with SOCOG to develop a Self-Advocacy position and 2 Self-Advocates were hir</w:t>
            </w:r>
            <w:r w:rsidR="00CF5CD5">
              <w:rPr>
                <w:rFonts w:ascii="Times New Roman" w:hAnsi="Times New Roman" w:cs="Times New Roman"/>
                <w:sz w:val="24"/>
                <w:szCs w:val="24"/>
              </w:rPr>
              <w:t>ed to serve Scioto County</w:t>
            </w:r>
            <w:r>
              <w:rPr>
                <w:rFonts w:ascii="Times New Roman" w:hAnsi="Times New Roman" w:cs="Times New Roman"/>
                <w:sz w:val="24"/>
                <w:szCs w:val="24"/>
              </w:rPr>
              <w:t xml:space="preserve"> DD.</w:t>
            </w:r>
          </w:p>
          <w:p w14:paraId="0A592DB1" w14:textId="77777777" w:rsidR="002E73CA" w:rsidRDefault="002E73CA" w:rsidP="006247C8">
            <w:pPr>
              <w:rPr>
                <w:rFonts w:ascii="Times New Roman" w:hAnsi="Times New Roman" w:cs="Times New Roman"/>
                <w:sz w:val="24"/>
                <w:szCs w:val="24"/>
              </w:rPr>
            </w:pPr>
            <w:r>
              <w:rPr>
                <w:rFonts w:ascii="Times New Roman" w:hAnsi="Times New Roman" w:cs="Times New Roman"/>
                <w:sz w:val="24"/>
                <w:szCs w:val="24"/>
              </w:rPr>
              <w:t>-Worked with SOCOG to develop a Community Opportunities Navigator that will assist with self-advocacy efforts.</w:t>
            </w:r>
          </w:p>
          <w:p w14:paraId="1A3A975A" w14:textId="77777777" w:rsidR="00D30F5E" w:rsidRDefault="00D30F5E" w:rsidP="00D30F5E">
            <w:pPr>
              <w:rPr>
                <w:rFonts w:ascii="Times New Roman" w:hAnsi="Times New Roman" w:cs="Times New Roman"/>
                <w:sz w:val="24"/>
                <w:szCs w:val="24"/>
              </w:rPr>
            </w:pPr>
            <w:r>
              <w:rPr>
                <w:rFonts w:ascii="Times New Roman" w:hAnsi="Times New Roman" w:cs="Times New Roman"/>
                <w:sz w:val="24"/>
                <w:szCs w:val="24"/>
              </w:rPr>
              <w:t>- Shared information and articles about self-advocacy, Project STIR, and self-advocacy conferences on social media</w:t>
            </w:r>
          </w:p>
          <w:p w14:paraId="54CD0613" w14:textId="77777777" w:rsidR="00D30F5E" w:rsidRDefault="00D30F5E" w:rsidP="00D30F5E">
            <w:pPr>
              <w:rPr>
                <w:rFonts w:ascii="Times New Roman" w:hAnsi="Times New Roman" w:cs="Times New Roman"/>
                <w:sz w:val="24"/>
                <w:szCs w:val="24"/>
              </w:rPr>
            </w:pPr>
            <w:r>
              <w:rPr>
                <w:rFonts w:ascii="Times New Roman" w:hAnsi="Times New Roman" w:cs="Times New Roman"/>
                <w:sz w:val="24"/>
                <w:szCs w:val="24"/>
              </w:rPr>
              <w:t>- Continued working with local media, which printed columns by self-advocacy specialist</w:t>
            </w:r>
          </w:p>
        </w:tc>
      </w:tr>
    </w:tbl>
    <w:p w14:paraId="3331ADDB" w14:textId="77777777" w:rsidR="006247C8" w:rsidRDefault="006247C8" w:rsidP="006247C8">
      <w:pPr>
        <w:rPr>
          <w:rFonts w:ascii="Times New Roman" w:hAnsi="Times New Roman" w:cs="Times New Roman"/>
          <w:sz w:val="24"/>
          <w:szCs w:val="24"/>
        </w:rPr>
      </w:pPr>
    </w:p>
    <w:p w14:paraId="13E785AD" w14:textId="77777777" w:rsidR="00B1017C" w:rsidRDefault="00B1017C" w:rsidP="006247C8">
      <w:pPr>
        <w:rPr>
          <w:rFonts w:ascii="Times New Roman" w:hAnsi="Times New Roman" w:cs="Times New Roman"/>
          <w:sz w:val="24"/>
          <w:szCs w:val="24"/>
        </w:rPr>
      </w:pPr>
    </w:p>
    <w:p w14:paraId="33FFEC87" w14:textId="77777777" w:rsidR="00B1017C" w:rsidRPr="008F0B95" w:rsidRDefault="00B1017C" w:rsidP="006247C8">
      <w:pPr>
        <w:rPr>
          <w:rFonts w:ascii="Times New Roman" w:hAnsi="Times New Roman" w:cs="Times New Roman"/>
          <w:sz w:val="24"/>
          <w:szCs w:val="24"/>
        </w:rPr>
      </w:pPr>
      <w:r>
        <w:rPr>
          <w:rFonts w:ascii="Times New Roman" w:hAnsi="Times New Roman" w:cs="Times New Roman"/>
          <w:sz w:val="24"/>
          <w:szCs w:val="24"/>
        </w:rPr>
        <w:t>*Required by the Ohio Department of Developmental Disabilities</w:t>
      </w:r>
    </w:p>
    <w:sectPr w:rsidR="00B1017C" w:rsidRPr="008F0B95" w:rsidSect="00F776B9">
      <w:footerReference w:type="default" r:id="rId10"/>
      <w:footerReference w:type="first" r:id="rId11"/>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702B9" w14:textId="77777777" w:rsidR="00D30F5E" w:rsidRDefault="00D30F5E" w:rsidP="005715A7">
      <w:pPr>
        <w:spacing w:after="0" w:line="240" w:lineRule="auto"/>
      </w:pPr>
      <w:r>
        <w:separator/>
      </w:r>
    </w:p>
  </w:endnote>
  <w:endnote w:type="continuationSeparator" w:id="0">
    <w:p w14:paraId="509D4982" w14:textId="77777777" w:rsidR="00D30F5E" w:rsidRDefault="00D30F5E" w:rsidP="00571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592452"/>
      <w:docPartObj>
        <w:docPartGallery w:val="Page Numbers (Bottom of Page)"/>
        <w:docPartUnique/>
      </w:docPartObj>
    </w:sdtPr>
    <w:sdtEndPr>
      <w:rPr>
        <w:rFonts w:ascii="Times New Roman" w:hAnsi="Times New Roman" w:cs="Times New Roman"/>
        <w:noProof/>
        <w:sz w:val="24"/>
        <w:szCs w:val="24"/>
      </w:rPr>
    </w:sdtEndPr>
    <w:sdtContent>
      <w:p w14:paraId="23C4105E" w14:textId="77777777" w:rsidR="00D30F5E" w:rsidRPr="005715A7" w:rsidRDefault="00D30F5E">
        <w:pPr>
          <w:pStyle w:val="Footer"/>
          <w:jc w:val="center"/>
          <w:rPr>
            <w:rFonts w:ascii="Times New Roman" w:hAnsi="Times New Roman" w:cs="Times New Roman"/>
            <w:sz w:val="24"/>
            <w:szCs w:val="24"/>
          </w:rPr>
        </w:pPr>
        <w:r w:rsidRPr="005715A7">
          <w:rPr>
            <w:rFonts w:ascii="Times New Roman" w:hAnsi="Times New Roman" w:cs="Times New Roman"/>
            <w:sz w:val="24"/>
            <w:szCs w:val="24"/>
          </w:rPr>
          <w:fldChar w:fldCharType="begin"/>
        </w:r>
        <w:r w:rsidRPr="005715A7">
          <w:rPr>
            <w:rFonts w:ascii="Times New Roman" w:hAnsi="Times New Roman" w:cs="Times New Roman"/>
            <w:sz w:val="24"/>
            <w:szCs w:val="24"/>
          </w:rPr>
          <w:instrText xml:space="preserve"> PAGE   \* MERGEFORMAT </w:instrText>
        </w:r>
        <w:r w:rsidRPr="005715A7">
          <w:rPr>
            <w:rFonts w:ascii="Times New Roman" w:hAnsi="Times New Roman" w:cs="Times New Roman"/>
            <w:sz w:val="24"/>
            <w:szCs w:val="24"/>
          </w:rPr>
          <w:fldChar w:fldCharType="separate"/>
        </w:r>
        <w:r w:rsidR="00BF76BE">
          <w:rPr>
            <w:rFonts w:ascii="Times New Roman" w:hAnsi="Times New Roman" w:cs="Times New Roman"/>
            <w:noProof/>
            <w:sz w:val="24"/>
            <w:szCs w:val="24"/>
          </w:rPr>
          <w:t>5</w:t>
        </w:r>
        <w:r w:rsidRPr="005715A7">
          <w:rPr>
            <w:rFonts w:ascii="Times New Roman" w:hAnsi="Times New Roman" w:cs="Times New Roman"/>
            <w:noProof/>
            <w:sz w:val="24"/>
            <w:szCs w:val="24"/>
          </w:rPr>
          <w:fldChar w:fldCharType="end"/>
        </w:r>
      </w:p>
    </w:sdtContent>
  </w:sdt>
  <w:p w14:paraId="33B4A9A9" w14:textId="77777777" w:rsidR="00D30F5E" w:rsidRPr="00246DB9" w:rsidRDefault="00D30F5E">
    <w:pPr>
      <w:pStyle w:val="Footer"/>
      <w:rPr>
        <w:rFonts w:ascii="Times New Roman" w:hAnsi="Times New Roman" w:cs="Times New Roman"/>
        <w:sz w:val="20"/>
        <w:szCs w:val="20"/>
      </w:rPr>
    </w:pPr>
    <w:r w:rsidRPr="00246DB9">
      <w:rPr>
        <w:rFonts w:ascii="Times New Roman" w:hAnsi="Times New Roman" w:cs="Times New Roman"/>
        <w:sz w:val="20"/>
        <w:szCs w:val="20"/>
      </w:rPr>
      <w:t xml:space="preserve">Approved by the Scioto County Board of DD </w:t>
    </w:r>
  </w:p>
  <w:p w14:paraId="34DD851F" w14:textId="77777777" w:rsidR="00D30F5E" w:rsidRPr="00246DB9" w:rsidRDefault="00D30F5E">
    <w:pPr>
      <w:pStyle w:val="Footer"/>
      <w:rPr>
        <w:rFonts w:ascii="Times New Roman" w:hAnsi="Times New Roman" w:cs="Times New Roman"/>
        <w:sz w:val="20"/>
        <w:szCs w:val="20"/>
      </w:rPr>
    </w:pPr>
    <w:r w:rsidRPr="00246DB9">
      <w:rPr>
        <w:rFonts w:ascii="Times New Roman" w:hAnsi="Times New Roman" w:cs="Times New Roman"/>
        <w:sz w:val="20"/>
        <w:szCs w:val="20"/>
      </w:rPr>
      <w:t>January 19,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3279D" w14:textId="3551F162" w:rsidR="005C1F59" w:rsidRDefault="005C1F59">
    <w:pPr>
      <w:pStyle w:val="Footer"/>
      <w:rPr>
        <w:rFonts w:ascii="Times New Roman" w:hAnsi="Times New Roman" w:cs="Times New Roman"/>
        <w:sz w:val="20"/>
        <w:szCs w:val="20"/>
      </w:rPr>
    </w:pPr>
    <w:r>
      <w:rPr>
        <w:rFonts w:ascii="Times New Roman" w:hAnsi="Times New Roman" w:cs="Times New Roman"/>
        <w:sz w:val="20"/>
        <w:szCs w:val="20"/>
      </w:rPr>
      <w:t>Approved by the SCBDD</w:t>
    </w:r>
  </w:p>
  <w:p w14:paraId="04BF2DF0" w14:textId="32A70208" w:rsidR="005C1F59" w:rsidRPr="005C1F59" w:rsidRDefault="005C1F59">
    <w:pPr>
      <w:pStyle w:val="Footer"/>
      <w:rPr>
        <w:rFonts w:ascii="Times New Roman" w:hAnsi="Times New Roman" w:cs="Times New Roman"/>
        <w:sz w:val="20"/>
        <w:szCs w:val="20"/>
      </w:rPr>
    </w:pPr>
    <w:r>
      <w:rPr>
        <w:rFonts w:ascii="Times New Roman" w:hAnsi="Times New Roman" w:cs="Times New Roman"/>
        <w:sz w:val="20"/>
        <w:szCs w:val="20"/>
      </w:rPr>
      <w:t>January 19,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1D719" w14:textId="77777777" w:rsidR="00D30F5E" w:rsidRDefault="00D30F5E" w:rsidP="005715A7">
      <w:pPr>
        <w:spacing w:after="0" w:line="240" w:lineRule="auto"/>
      </w:pPr>
      <w:r>
        <w:separator/>
      </w:r>
    </w:p>
  </w:footnote>
  <w:footnote w:type="continuationSeparator" w:id="0">
    <w:p w14:paraId="470ABD52" w14:textId="77777777" w:rsidR="00D30F5E" w:rsidRDefault="00D30F5E" w:rsidP="005715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5933"/>
    <w:multiLevelType w:val="hybridMultilevel"/>
    <w:tmpl w:val="24308844"/>
    <w:lvl w:ilvl="0" w:tplc="26E4674E">
      <w:start w:val="1"/>
      <w:numFmt w:val="lowerLetter"/>
      <w:lvlText w:val="%1)"/>
      <w:lvlJc w:val="left"/>
      <w:pPr>
        <w:ind w:left="1440" w:hanging="360"/>
      </w:pPr>
      <w:rPr>
        <w:rFonts w:ascii="Times New Roman" w:eastAsiaTheme="minorHAns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643CBD"/>
    <w:multiLevelType w:val="hybridMultilevel"/>
    <w:tmpl w:val="B024C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608A6"/>
    <w:multiLevelType w:val="hybridMultilevel"/>
    <w:tmpl w:val="D226AED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15FD3EE6"/>
    <w:multiLevelType w:val="hybridMultilevel"/>
    <w:tmpl w:val="87D2F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3336C"/>
    <w:multiLevelType w:val="hybridMultilevel"/>
    <w:tmpl w:val="02ACB7F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nsid w:val="16AE4F73"/>
    <w:multiLevelType w:val="hybridMultilevel"/>
    <w:tmpl w:val="703C4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67881"/>
    <w:multiLevelType w:val="hybridMultilevel"/>
    <w:tmpl w:val="9A2C0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031457"/>
    <w:multiLevelType w:val="hybridMultilevel"/>
    <w:tmpl w:val="19E8334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262B6F53"/>
    <w:multiLevelType w:val="hybridMultilevel"/>
    <w:tmpl w:val="0ACA5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500F94"/>
    <w:multiLevelType w:val="hybridMultilevel"/>
    <w:tmpl w:val="16788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091D56"/>
    <w:multiLevelType w:val="hybridMultilevel"/>
    <w:tmpl w:val="651EB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A6D19BB"/>
    <w:multiLevelType w:val="hybridMultilevel"/>
    <w:tmpl w:val="374A824A"/>
    <w:lvl w:ilvl="0" w:tplc="D5D4B0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C4209E"/>
    <w:multiLevelType w:val="hybridMultilevel"/>
    <w:tmpl w:val="182A4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004772"/>
    <w:multiLevelType w:val="hybridMultilevel"/>
    <w:tmpl w:val="726C1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370F48"/>
    <w:multiLevelType w:val="hybridMultilevel"/>
    <w:tmpl w:val="05AE4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1BC5FE9"/>
    <w:multiLevelType w:val="hybridMultilevel"/>
    <w:tmpl w:val="44D62E4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5A2A9B"/>
    <w:multiLevelType w:val="hybridMultilevel"/>
    <w:tmpl w:val="470CF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295B0F"/>
    <w:multiLevelType w:val="hybridMultilevel"/>
    <w:tmpl w:val="3B664404"/>
    <w:lvl w:ilvl="0" w:tplc="6F1642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0A47CF"/>
    <w:multiLevelType w:val="hybridMultilevel"/>
    <w:tmpl w:val="0B9EF494"/>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5F186BB6"/>
    <w:multiLevelType w:val="hybridMultilevel"/>
    <w:tmpl w:val="E21015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nsid w:val="60CC2D13"/>
    <w:multiLevelType w:val="hybridMultilevel"/>
    <w:tmpl w:val="953C8CFC"/>
    <w:lvl w:ilvl="0" w:tplc="0B50513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FF3661"/>
    <w:multiLevelType w:val="hybridMultilevel"/>
    <w:tmpl w:val="DECC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0063AF"/>
    <w:multiLevelType w:val="hybridMultilevel"/>
    <w:tmpl w:val="E960A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5"/>
  </w:num>
  <w:num w:numId="4">
    <w:abstractNumId w:val="10"/>
  </w:num>
  <w:num w:numId="5">
    <w:abstractNumId w:val="12"/>
  </w:num>
  <w:num w:numId="6">
    <w:abstractNumId w:val="8"/>
  </w:num>
  <w:num w:numId="7">
    <w:abstractNumId w:val="6"/>
  </w:num>
  <w:num w:numId="8">
    <w:abstractNumId w:val="3"/>
  </w:num>
  <w:num w:numId="9">
    <w:abstractNumId w:val="9"/>
  </w:num>
  <w:num w:numId="10">
    <w:abstractNumId w:val="16"/>
  </w:num>
  <w:num w:numId="11">
    <w:abstractNumId w:val="20"/>
  </w:num>
  <w:num w:numId="12">
    <w:abstractNumId w:val="1"/>
  </w:num>
  <w:num w:numId="13">
    <w:abstractNumId w:val="18"/>
  </w:num>
  <w:num w:numId="14">
    <w:abstractNumId w:val="7"/>
  </w:num>
  <w:num w:numId="15">
    <w:abstractNumId w:val="14"/>
  </w:num>
  <w:num w:numId="16">
    <w:abstractNumId w:val="19"/>
  </w:num>
  <w:num w:numId="17">
    <w:abstractNumId w:val="2"/>
  </w:num>
  <w:num w:numId="18">
    <w:abstractNumId w:val="22"/>
  </w:num>
  <w:num w:numId="19">
    <w:abstractNumId w:val="21"/>
  </w:num>
  <w:num w:numId="20">
    <w:abstractNumId w:val="4"/>
  </w:num>
  <w:num w:numId="21">
    <w:abstractNumId w:val="13"/>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95"/>
    <w:rsid w:val="000147F9"/>
    <w:rsid w:val="00050E78"/>
    <w:rsid w:val="00071430"/>
    <w:rsid w:val="000D06FF"/>
    <w:rsid w:val="00103496"/>
    <w:rsid w:val="001E60DF"/>
    <w:rsid w:val="001E7219"/>
    <w:rsid w:val="0022282C"/>
    <w:rsid w:val="0022402C"/>
    <w:rsid w:val="00246DB9"/>
    <w:rsid w:val="002E67A9"/>
    <w:rsid w:val="002E73CA"/>
    <w:rsid w:val="002F1C49"/>
    <w:rsid w:val="003C5C63"/>
    <w:rsid w:val="003D716D"/>
    <w:rsid w:val="004B5EB3"/>
    <w:rsid w:val="004B7106"/>
    <w:rsid w:val="005715A7"/>
    <w:rsid w:val="005C1F59"/>
    <w:rsid w:val="005F369D"/>
    <w:rsid w:val="006247C8"/>
    <w:rsid w:val="006E711E"/>
    <w:rsid w:val="006E7177"/>
    <w:rsid w:val="00762F00"/>
    <w:rsid w:val="00792413"/>
    <w:rsid w:val="00801ED7"/>
    <w:rsid w:val="00831E5E"/>
    <w:rsid w:val="008519E4"/>
    <w:rsid w:val="00880267"/>
    <w:rsid w:val="00884794"/>
    <w:rsid w:val="00892483"/>
    <w:rsid w:val="008A351E"/>
    <w:rsid w:val="008F0B95"/>
    <w:rsid w:val="008F6536"/>
    <w:rsid w:val="008F76D9"/>
    <w:rsid w:val="009415B8"/>
    <w:rsid w:val="00AB5AA0"/>
    <w:rsid w:val="00B1017C"/>
    <w:rsid w:val="00B858B5"/>
    <w:rsid w:val="00BF76BE"/>
    <w:rsid w:val="00CA3776"/>
    <w:rsid w:val="00CC6F0D"/>
    <w:rsid w:val="00CF5CD5"/>
    <w:rsid w:val="00D161E2"/>
    <w:rsid w:val="00D30F5E"/>
    <w:rsid w:val="00E4794E"/>
    <w:rsid w:val="00E912A6"/>
    <w:rsid w:val="00E942FA"/>
    <w:rsid w:val="00EF51E5"/>
    <w:rsid w:val="00F16A2B"/>
    <w:rsid w:val="00F24029"/>
    <w:rsid w:val="00F250A6"/>
    <w:rsid w:val="00F43CFF"/>
    <w:rsid w:val="00F776B9"/>
    <w:rsid w:val="00F8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C9B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B95"/>
    <w:pPr>
      <w:ind w:left="720"/>
      <w:contextualSpacing/>
    </w:pPr>
  </w:style>
  <w:style w:type="paragraph" w:styleId="NoSpacing">
    <w:name w:val="No Spacing"/>
    <w:link w:val="NoSpacingChar"/>
    <w:uiPriority w:val="1"/>
    <w:qFormat/>
    <w:rsid w:val="00B1017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1017C"/>
    <w:rPr>
      <w:rFonts w:eastAsiaTheme="minorEastAsia"/>
      <w:lang w:eastAsia="ja-JP"/>
    </w:rPr>
  </w:style>
  <w:style w:type="paragraph" w:styleId="BalloonText">
    <w:name w:val="Balloon Text"/>
    <w:basedOn w:val="Normal"/>
    <w:link w:val="BalloonTextChar"/>
    <w:uiPriority w:val="99"/>
    <w:semiHidden/>
    <w:unhideWhenUsed/>
    <w:rsid w:val="00B10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7C"/>
    <w:rPr>
      <w:rFonts w:ascii="Tahoma" w:hAnsi="Tahoma" w:cs="Tahoma"/>
      <w:sz w:val="16"/>
      <w:szCs w:val="16"/>
    </w:rPr>
  </w:style>
  <w:style w:type="paragraph" w:styleId="Header">
    <w:name w:val="header"/>
    <w:basedOn w:val="Normal"/>
    <w:link w:val="HeaderChar"/>
    <w:uiPriority w:val="99"/>
    <w:unhideWhenUsed/>
    <w:rsid w:val="00571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5A7"/>
  </w:style>
  <w:style w:type="paragraph" w:styleId="Footer">
    <w:name w:val="footer"/>
    <w:basedOn w:val="Normal"/>
    <w:link w:val="FooterChar"/>
    <w:uiPriority w:val="99"/>
    <w:unhideWhenUsed/>
    <w:rsid w:val="00571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B95"/>
    <w:pPr>
      <w:ind w:left="720"/>
      <w:contextualSpacing/>
    </w:pPr>
  </w:style>
  <w:style w:type="paragraph" w:styleId="NoSpacing">
    <w:name w:val="No Spacing"/>
    <w:link w:val="NoSpacingChar"/>
    <w:uiPriority w:val="1"/>
    <w:qFormat/>
    <w:rsid w:val="00B1017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1017C"/>
    <w:rPr>
      <w:rFonts w:eastAsiaTheme="minorEastAsia"/>
      <w:lang w:eastAsia="ja-JP"/>
    </w:rPr>
  </w:style>
  <w:style w:type="paragraph" w:styleId="BalloonText">
    <w:name w:val="Balloon Text"/>
    <w:basedOn w:val="Normal"/>
    <w:link w:val="BalloonTextChar"/>
    <w:uiPriority w:val="99"/>
    <w:semiHidden/>
    <w:unhideWhenUsed/>
    <w:rsid w:val="00B10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7C"/>
    <w:rPr>
      <w:rFonts w:ascii="Tahoma" w:hAnsi="Tahoma" w:cs="Tahoma"/>
      <w:sz w:val="16"/>
      <w:szCs w:val="16"/>
    </w:rPr>
  </w:style>
  <w:style w:type="paragraph" w:styleId="Header">
    <w:name w:val="header"/>
    <w:basedOn w:val="Normal"/>
    <w:link w:val="HeaderChar"/>
    <w:uiPriority w:val="99"/>
    <w:unhideWhenUsed/>
    <w:rsid w:val="00571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5A7"/>
  </w:style>
  <w:style w:type="paragraph" w:styleId="Footer">
    <w:name w:val="footer"/>
    <w:basedOn w:val="Normal"/>
    <w:link w:val="FooterChar"/>
    <w:uiPriority w:val="99"/>
    <w:unhideWhenUsed/>
    <w:rsid w:val="00571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2017-2020</PublishDate>
  <Abstract> During the middle part of 2016, planning for the next strategic plan began.  This new plan will guide the organization over the next three years, beginning in January 2017.  The planning process started with a needs assessment and survey that went out to a wide array of stakeholders including individuals, families and community partners.  It also included a strategic planning session with the full management team where the Vision, Mission and Values were reviewed and updated in light of recent mandates and trends in the field.  The next phase was focus group sessions facilitated by Treva Williams of Ohio State University Extension Office.  The process concluded with the full management team reviewing the feedback and identifying common themes that were refined to develop broad Strategic Goal statements.  The Scioto County Board of DD approved the draft version on December 15, 2016.This document includes the revised Vision, Mission, Values and new Strategic Goals for 2017-2020 with Action Steps for 2017.</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A4BE4F-6882-4F8F-82E4-515E39D4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SCBDD Strategic Plan</vt:lpstr>
    </vt:vector>
  </TitlesOfParts>
  <Company>Scioto DD</Company>
  <LinksUpToDate>false</LinksUpToDate>
  <CharactersWithSpaces>12547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SCBDD Strategic Plan</dc:title>
  <dc:creator>jmonroe</dc:creator>
  <cp:lastModifiedBy>chphipps</cp:lastModifiedBy>
  <cp:revision>4</cp:revision>
  <cp:lastPrinted>2017-12-18T19:00:00Z</cp:lastPrinted>
  <dcterms:created xsi:type="dcterms:W3CDTF">2017-12-18T19:53:00Z</dcterms:created>
  <dcterms:modified xsi:type="dcterms:W3CDTF">2017-12-19T14:54:00Z</dcterms:modified>
</cp:coreProperties>
</file>